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CC50" w14:textId="1339E551" w:rsidR="00BF1609" w:rsidRDefault="00BF1609" w:rsidP="00BF1609">
      <w:pPr>
        <w:ind w:right="144"/>
        <w:rPr>
          <w:rFonts w:ascii="Bell Gothic Std Black" w:hAnsi="Bell Gothic Std Black"/>
          <w:color w:val="D3370B" w:themeColor="accent1" w:themeShade="BF"/>
          <w:sz w:val="44"/>
          <w:szCs w:val="52"/>
        </w:rPr>
      </w:pPr>
      <w:r>
        <w:rPr>
          <w:rFonts w:ascii="Bell Gothic Std Black" w:hAnsi="Bell Gothic Std Black"/>
          <w:noProof/>
          <w:color w:val="D3370B" w:themeColor="accent1" w:themeShade="BF"/>
          <w:sz w:val="44"/>
          <w:szCs w:val="52"/>
        </w:rPr>
        <w:drawing>
          <wp:anchor distT="0" distB="0" distL="114300" distR="114300" simplePos="0" relativeHeight="251658240" behindDoc="1" locked="0" layoutInCell="1" allowOverlap="1" wp14:anchorId="08856D52" wp14:editId="39C126AF">
            <wp:simplePos x="0" y="0"/>
            <wp:positionH relativeFrom="page">
              <wp:align>left</wp:align>
            </wp:positionH>
            <wp:positionV relativeFrom="paragraph">
              <wp:posOffset>-479425</wp:posOffset>
            </wp:positionV>
            <wp:extent cx="2686050" cy="135133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351336"/>
                    </a:xfrm>
                    <a:prstGeom prst="rect">
                      <a:avLst/>
                    </a:prstGeom>
                    <a:noFill/>
                  </pic:spPr>
                </pic:pic>
              </a:graphicData>
            </a:graphic>
            <wp14:sizeRelH relativeFrom="page">
              <wp14:pctWidth>0</wp14:pctWidth>
            </wp14:sizeRelH>
            <wp14:sizeRelV relativeFrom="page">
              <wp14:pctHeight>0</wp14:pctHeight>
            </wp14:sizeRelV>
          </wp:anchor>
        </w:drawing>
      </w:r>
    </w:p>
    <w:p w14:paraId="0E4204E3" w14:textId="579ACF89" w:rsidR="00BF1609" w:rsidRDefault="00BF1609" w:rsidP="00BF1609">
      <w:pPr>
        <w:ind w:right="144"/>
        <w:rPr>
          <w:rFonts w:ascii="Bell Gothic Std Black" w:hAnsi="Bell Gothic Std Black"/>
          <w:color w:val="D3370B" w:themeColor="accent1" w:themeShade="BF"/>
          <w:sz w:val="44"/>
          <w:szCs w:val="52"/>
        </w:rPr>
      </w:pPr>
    </w:p>
    <w:p w14:paraId="13F404AA" w14:textId="77777777" w:rsidR="00A6661B" w:rsidRPr="00A6661B" w:rsidRDefault="00A6661B" w:rsidP="00783C0D">
      <w:pPr>
        <w:tabs>
          <w:tab w:val="left" w:pos="1440"/>
        </w:tabs>
        <w:spacing w:after="0" w:line="240" w:lineRule="auto"/>
        <w:ind w:right="144"/>
        <w:rPr>
          <w:rFonts w:ascii="Bell Gothic Std Black" w:hAnsi="Bell Gothic Std Black"/>
          <w:color w:val="F46036" w:themeColor="accent1"/>
          <w:sz w:val="28"/>
          <w:szCs w:val="28"/>
        </w:rPr>
      </w:pPr>
    </w:p>
    <w:p w14:paraId="152590F0" w14:textId="7EF18E7B" w:rsidR="00A6661B" w:rsidRDefault="00783C0D" w:rsidP="00783C0D">
      <w:pPr>
        <w:tabs>
          <w:tab w:val="left" w:pos="1440"/>
        </w:tabs>
        <w:spacing w:after="0" w:line="240" w:lineRule="auto"/>
        <w:ind w:right="144"/>
        <w:rPr>
          <w:rFonts w:ascii="Bell Gothic Std Black" w:hAnsi="Bell Gothic Std Black"/>
          <w:color w:val="F46036" w:themeColor="accent1"/>
          <w:sz w:val="44"/>
          <w:szCs w:val="44"/>
        </w:rPr>
      </w:pPr>
      <w:r>
        <w:rPr>
          <w:rFonts w:ascii="Bell Gothic Std Black" w:hAnsi="Bell Gothic Std Black"/>
          <w:color w:val="F46036" w:themeColor="accent1"/>
          <w:sz w:val="44"/>
          <w:szCs w:val="44"/>
        </w:rPr>
        <w:t>Who we are</w:t>
      </w:r>
      <w:r w:rsidR="00A6661B">
        <w:rPr>
          <w:rFonts w:ascii="Bell Gothic Std Black" w:hAnsi="Bell Gothic Std Black"/>
          <w:color w:val="F46036" w:themeColor="accent1"/>
          <w:sz w:val="44"/>
          <w:szCs w:val="44"/>
        </w:rPr>
        <w:t>:</w:t>
      </w:r>
    </w:p>
    <w:p w14:paraId="3CCF9002" w14:textId="77777777" w:rsidR="00783C0D" w:rsidRPr="00783C0D" w:rsidRDefault="00783C0D" w:rsidP="00783C0D">
      <w:pPr>
        <w:tabs>
          <w:tab w:val="left" w:pos="1440"/>
        </w:tabs>
        <w:spacing w:after="0" w:line="240" w:lineRule="auto"/>
        <w:ind w:right="144"/>
        <w:rPr>
          <w:rFonts w:ascii="Bell Gothic Std Black" w:hAnsi="Bell Gothic Std Black"/>
          <w:color w:val="F46036" w:themeColor="accent1"/>
          <w:sz w:val="28"/>
          <w:szCs w:val="28"/>
        </w:rPr>
      </w:pPr>
    </w:p>
    <w:p w14:paraId="574D1501" w14:textId="32FD71AA" w:rsidR="00BF1609" w:rsidRPr="00783C0D" w:rsidRDefault="00BF1609" w:rsidP="00783C0D">
      <w:pPr>
        <w:ind w:right="144"/>
        <w:rPr>
          <w:rFonts w:ascii="Bahnschrift Light Condensed" w:hAnsi="Bahnschrift Light Condensed"/>
          <w:sz w:val="28"/>
          <w:szCs w:val="36"/>
        </w:rPr>
      </w:pPr>
      <w:r w:rsidRPr="00783C0D">
        <w:rPr>
          <w:rFonts w:ascii="Bahnschrift Light Condensed" w:hAnsi="Bahnschrift Light Condensed"/>
          <w:sz w:val="28"/>
          <w:szCs w:val="36"/>
        </w:rPr>
        <w:t xml:space="preserve">RKF was founded by Phil </w:t>
      </w:r>
      <w:r w:rsidRPr="00783C0D">
        <w:rPr>
          <w:rFonts w:ascii="Bahnschrift Light Condensed" w:hAnsi="Bahnschrift Light Condensed"/>
          <w:b/>
          <w:sz w:val="28"/>
          <w:szCs w:val="36"/>
          <w:u w:val="single"/>
        </w:rPr>
        <w:t>R</w:t>
      </w:r>
      <w:r w:rsidRPr="00783C0D">
        <w:rPr>
          <w:rFonts w:ascii="Bahnschrift Light Condensed" w:hAnsi="Bahnschrift Light Condensed"/>
          <w:sz w:val="28"/>
          <w:szCs w:val="36"/>
        </w:rPr>
        <w:t xml:space="preserve">ubin, Ted </w:t>
      </w:r>
      <w:r w:rsidRPr="00783C0D">
        <w:rPr>
          <w:rFonts w:ascii="Bahnschrift Light Condensed" w:hAnsi="Bahnschrift Light Condensed"/>
          <w:b/>
          <w:sz w:val="28"/>
          <w:szCs w:val="36"/>
          <w:u w:val="single"/>
        </w:rPr>
        <w:t>K</w:t>
      </w:r>
      <w:r w:rsidRPr="00783C0D">
        <w:rPr>
          <w:rFonts w:ascii="Bahnschrift Light Condensed" w:hAnsi="Bahnschrift Light Condensed"/>
          <w:sz w:val="28"/>
          <w:szCs w:val="36"/>
        </w:rPr>
        <w:t xml:space="preserve">aplan, and Jeffery </w:t>
      </w:r>
      <w:r w:rsidRPr="00783C0D">
        <w:rPr>
          <w:rFonts w:ascii="Bahnschrift Light Condensed" w:hAnsi="Bahnschrift Light Condensed"/>
          <w:b/>
          <w:sz w:val="28"/>
          <w:szCs w:val="36"/>
          <w:u w:val="single"/>
        </w:rPr>
        <w:t>F</w:t>
      </w:r>
      <w:r w:rsidRPr="00783C0D">
        <w:rPr>
          <w:rFonts w:ascii="Bahnschrift Light Condensed" w:hAnsi="Bahnschrift Light Condensed"/>
          <w:sz w:val="28"/>
          <w:szCs w:val="36"/>
        </w:rPr>
        <w:t>reedman in 2001 with the goal of pushing the boundaries of RF Engineering</w:t>
      </w:r>
      <w:r w:rsidR="00783C0D">
        <w:rPr>
          <w:rFonts w:ascii="Bahnschrift Light Condensed" w:hAnsi="Bahnschrift Light Condensed"/>
          <w:sz w:val="28"/>
          <w:szCs w:val="36"/>
        </w:rPr>
        <w:t>.</w:t>
      </w:r>
    </w:p>
    <w:p w14:paraId="5CF35674" w14:textId="29E9D876" w:rsidR="00837458" w:rsidRPr="00837458" w:rsidRDefault="00636487" w:rsidP="00837458">
      <w:pPr>
        <w:pStyle w:val="ListParagraph"/>
        <w:ind w:left="576" w:right="144"/>
        <w:rPr>
          <w:rFonts w:ascii="Bahnschrift Light Condensed" w:hAnsi="Bahnschrift Light Condensed"/>
          <w:sz w:val="28"/>
          <w:szCs w:val="36"/>
        </w:rPr>
      </w:pPr>
      <w:r>
        <w:rPr>
          <w:noProof/>
        </w:rPr>
        <w:drawing>
          <wp:anchor distT="0" distB="0" distL="114300" distR="114300" simplePos="0" relativeHeight="251673600" behindDoc="1" locked="0" layoutInCell="1" allowOverlap="1" wp14:anchorId="72BF9DF6" wp14:editId="0B2201FC">
            <wp:simplePos x="0" y="0"/>
            <wp:positionH relativeFrom="column">
              <wp:posOffset>391160</wp:posOffset>
            </wp:positionH>
            <wp:positionV relativeFrom="paragraph">
              <wp:posOffset>46990</wp:posOffset>
            </wp:positionV>
            <wp:extent cx="1816100" cy="1330960"/>
            <wp:effectExtent l="0" t="0" r="0" b="254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A2C7" w14:textId="05F60D5C" w:rsidR="00BF1609" w:rsidRPr="00BF1609" w:rsidRDefault="00BF1609" w:rsidP="00BF1609">
      <w:pPr>
        <w:pStyle w:val="ListParagraph"/>
        <w:ind w:left="576" w:right="144"/>
        <w:jc w:val="center"/>
        <w:rPr>
          <w:rFonts w:ascii="Bell Gothic Std Light" w:hAnsi="Bell Gothic Std Light"/>
          <w:sz w:val="28"/>
          <w:szCs w:val="36"/>
        </w:rPr>
      </w:pPr>
    </w:p>
    <w:p w14:paraId="0C123EAD" w14:textId="26B286CB" w:rsidR="00837458" w:rsidRPr="00837458" w:rsidRDefault="00837458" w:rsidP="00837458">
      <w:pPr>
        <w:pStyle w:val="ListParagraph"/>
        <w:ind w:left="576" w:right="144"/>
        <w:rPr>
          <w:rFonts w:ascii="Bell Gothic Std Light" w:hAnsi="Bell Gothic Std Light"/>
          <w:sz w:val="28"/>
          <w:szCs w:val="36"/>
        </w:rPr>
      </w:pPr>
    </w:p>
    <w:p w14:paraId="45EB06D3" w14:textId="77777777" w:rsidR="00783C0D" w:rsidRDefault="00783C0D" w:rsidP="00783C0D">
      <w:pPr>
        <w:ind w:right="144"/>
        <w:rPr>
          <w:rFonts w:ascii="Bahnschrift Light Condensed" w:hAnsi="Bahnschrift Light Condensed" w:cs="Arial"/>
          <w:color w:val="000000"/>
          <w:spacing w:val="16"/>
          <w:sz w:val="28"/>
          <w:szCs w:val="28"/>
          <w:shd w:val="clear" w:color="auto" w:fill="FFFFFF"/>
        </w:rPr>
      </w:pPr>
    </w:p>
    <w:p w14:paraId="6471A7FD" w14:textId="77777777" w:rsidR="00783C0D" w:rsidRDefault="00783C0D" w:rsidP="00783C0D">
      <w:pPr>
        <w:ind w:right="144"/>
        <w:rPr>
          <w:rFonts w:ascii="Bahnschrift Light Condensed" w:hAnsi="Bahnschrift Light Condensed" w:cs="Arial"/>
          <w:color w:val="000000"/>
          <w:spacing w:val="16"/>
          <w:sz w:val="28"/>
          <w:szCs w:val="28"/>
          <w:shd w:val="clear" w:color="auto" w:fill="FFFFFF"/>
        </w:rPr>
      </w:pPr>
    </w:p>
    <w:p w14:paraId="32B2CF3A" w14:textId="77777777" w:rsidR="00636487" w:rsidRDefault="00636487" w:rsidP="00783C0D">
      <w:pPr>
        <w:ind w:right="144"/>
        <w:rPr>
          <w:rFonts w:ascii="Bahnschrift Light Condensed" w:hAnsi="Bahnschrift Light Condensed" w:cs="Arial"/>
          <w:color w:val="000000"/>
          <w:spacing w:val="16"/>
          <w:sz w:val="28"/>
          <w:szCs w:val="28"/>
          <w:shd w:val="clear" w:color="auto" w:fill="FFFFFF"/>
        </w:rPr>
      </w:pPr>
    </w:p>
    <w:p w14:paraId="43D2517A" w14:textId="2180F769" w:rsidR="00837458" w:rsidRPr="00783C0D" w:rsidRDefault="00837458" w:rsidP="00783C0D">
      <w:pPr>
        <w:ind w:right="144"/>
        <w:rPr>
          <w:rFonts w:ascii="Bell Gothic Std Light" w:hAnsi="Bell Gothic Std Light"/>
          <w:sz w:val="28"/>
          <w:szCs w:val="36"/>
        </w:rPr>
      </w:pPr>
      <w:r>
        <w:rPr>
          <w:noProof/>
        </w:rPr>
        <w:drawing>
          <wp:anchor distT="0" distB="0" distL="114300" distR="114300" simplePos="0" relativeHeight="251663360" behindDoc="1" locked="0" layoutInCell="1" allowOverlap="1" wp14:anchorId="0BE0B98C" wp14:editId="7E10BF15">
            <wp:simplePos x="0" y="0"/>
            <wp:positionH relativeFrom="margin">
              <wp:posOffset>2770505</wp:posOffset>
            </wp:positionH>
            <wp:positionV relativeFrom="paragraph">
              <wp:posOffset>1381760</wp:posOffset>
            </wp:positionV>
            <wp:extent cx="4756150" cy="17526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6150" cy="1752600"/>
                    </a:xfrm>
                    <a:prstGeom prst="rect">
                      <a:avLst/>
                    </a:prstGeom>
                    <a:noFill/>
                  </pic:spPr>
                </pic:pic>
              </a:graphicData>
            </a:graphic>
            <wp14:sizeRelH relativeFrom="page">
              <wp14:pctWidth>0</wp14:pctWidth>
            </wp14:sizeRelH>
            <wp14:sizeRelV relativeFrom="page">
              <wp14:pctHeight>0</wp14:pctHeight>
            </wp14:sizeRelV>
          </wp:anchor>
        </w:drawing>
      </w:r>
      <w:r w:rsidRPr="00783C0D">
        <w:rPr>
          <w:rFonts w:ascii="Bahnschrift Light Condensed" w:hAnsi="Bahnschrift Light Condensed" w:cs="Arial"/>
          <w:color w:val="000000"/>
          <w:spacing w:val="16"/>
          <w:sz w:val="28"/>
          <w:szCs w:val="28"/>
          <w:shd w:val="clear" w:color="auto" w:fill="FFFFFF"/>
        </w:rPr>
        <w:t>Throughout our history, we have worked extensively on a wide variety of cutting-edge communications systems ranging from satellites to terrestrial networks to high-altitude platforms. Today, we are doing work alongside the leaders of the</w:t>
      </w:r>
      <w:r w:rsidRPr="00783C0D">
        <w:rPr>
          <w:rFonts w:ascii="Arial" w:hAnsi="Arial" w:cs="Arial"/>
          <w:color w:val="000000"/>
          <w:spacing w:val="16"/>
          <w:sz w:val="39"/>
          <w:szCs w:val="39"/>
          <w:shd w:val="clear" w:color="auto" w:fill="FFFFFF"/>
        </w:rPr>
        <w:t xml:space="preserve"> </w:t>
      </w:r>
      <w:r w:rsidRPr="00783C0D">
        <w:rPr>
          <w:rFonts w:ascii="Bahnschrift Light Condensed" w:hAnsi="Bahnschrift Light Condensed" w:cs="Arial"/>
          <w:color w:val="000000"/>
          <w:spacing w:val="16"/>
          <w:sz w:val="28"/>
          <w:szCs w:val="28"/>
          <w:shd w:val="clear" w:color="auto" w:fill="FFFFFF"/>
        </w:rPr>
        <w:t>wireless communications industry, such as DirecTV, DISA, Intelsat, Facebook, Google, NASA, SEAKR, and SES</w:t>
      </w:r>
      <w:r w:rsidR="00783C0D">
        <w:rPr>
          <w:rFonts w:ascii="Bahnschrift Light Condensed" w:hAnsi="Bahnschrift Light Condensed" w:cs="Arial"/>
          <w:color w:val="000000"/>
          <w:spacing w:val="16"/>
          <w:sz w:val="28"/>
          <w:szCs w:val="28"/>
          <w:shd w:val="clear" w:color="auto" w:fill="FFFFFF"/>
        </w:rPr>
        <w:t>.</w:t>
      </w:r>
    </w:p>
    <w:p w14:paraId="1EAC3269" w14:textId="6BA041FF" w:rsidR="00BF1609" w:rsidRPr="00965C80" w:rsidRDefault="00636487" w:rsidP="00BF1609">
      <w:pPr>
        <w:pStyle w:val="ListParagraph"/>
        <w:ind w:left="576" w:right="144"/>
        <w:jc w:val="center"/>
        <w:rPr>
          <w:rFonts w:ascii="Bell Gothic Std Light" w:hAnsi="Bell Gothic Std Light"/>
          <w:sz w:val="28"/>
          <w:szCs w:val="36"/>
        </w:rPr>
      </w:pPr>
      <w:r>
        <w:rPr>
          <w:noProof/>
        </w:rPr>
        <w:drawing>
          <wp:anchor distT="0" distB="0" distL="114300" distR="114300" simplePos="0" relativeHeight="251674624" behindDoc="1" locked="0" layoutInCell="1" allowOverlap="1" wp14:anchorId="609ADDD0" wp14:editId="637F74C0">
            <wp:simplePos x="0" y="0"/>
            <wp:positionH relativeFrom="column">
              <wp:posOffset>-59055</wp:posOffset>
            </wp:positionH>
            <wp:positionV relativeFrom="paragraph">
              <wp:posOffset>132080</wp:posOffset>
            </wp:positionV>
            <wp:extent cx="2826385" cy="109410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Logo Clou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6385" cy="1094105"/>
                    </a:xfrm>
                    <a:prstGeom prst="rect">
                      <a:avLst/>
                    </a:prstGeom>
                  </pic:spPr>
                </pic:pic>
              </a:graphicData>
            </a:graphic>
            <wp14:sizeRelH relativeFrom="page">
              <wp14:pctWidth>0</wp14:pctWidth>
            </wp14:sizeRelH>
            <wp14:sizeRelV relativeFrom="page">
              <wp14:pctHeight>0</wp14:pctHeight>
            </wp14:sizeRelV>
          </wp:anchor>
        </w:drawing>
      </w:r>
    </w:p>
    <w:p w14:paraId="308640A4" w14:textId="1CA4A92C" w:rsidR="00763C00" w:rsidRDefault="00BF1609">
      <w:r>
        <w:tab/>
      </w:r>
    </w:p>
    <w:p w14:paraId="296AB2F7" w14:textId="375AC47D" w:rsidR="00BF1609" w:rsidRDefault="00BF1609"/>
    <w:p w14:paraId="7D6069F8" w14:textId="7799C4EA" w:rsidR="00BF1609" w:rsidRDefault="00BF1609"/>
    <w:p w14:paraId="61244AFA" w14:textId="77777777" w:rsidR="000C5ED9" w:rsidRDefault="000C5ED9"/>
    <w:p w14:paraId="209513D3" w14:textId="4D99FBB6" w:rsidR="000F2BFB" w:rsidRDefault="008325E0" w:rsidP="00C239C0">
      <w:pPr>
        <w:spacing w:after="0" w:line="240" w:lineRule="auto"/>
        <w:ind w:right="144"/>
        <w:rPr>
          <w:rFonts w:ascii="Bell Gothic Std Black" w:hAnsi="Bell Gothic Std Black"/>
          <w:color w:val="D3370B" w:themeColor="accent1" w:themeShade="BF"/>
          <w:sz w:val="40"/>
          <w:szCs w:val="40"/>
        </w:rPr>
      </w:pPr>
      <w:r>
        <w:rPr>
          <w:rFonts w:ascii="Bell Gothic Std Black" w:hAnsi="Bell Gothic Std Black"/>
          <w:noProof/>
          <w:color w:val="D3370B" w:themeColor="accent1" w:themeShade="BF"/>
          <w:sz w:val="40"/>
          <w:szCs w:val="40"/>
        </w:rPr>
        <w:lastRenderedPageBreak/>
        <w:drawing>
          <wp:anchor distT="0" distB="0" distL="114300" distR="114300" simplePos="0" relativeHeight="251666432" behindDoc="1" locked="0" layoutInCell="1" allowOverlap="1" wp14:anchorId="60D5E922" wp14:editId="11B39DD5">
            <wp:simplePos x="0" y="0"/>
            <wp:positionH relativeFrom="column">
              <wp:posOffset>3371215</wp:posOffset>
            </wp:positionH>
            <wp:positionV relativeFrom="paragraph">
              <wp:posOffset>-279400</wp:posOffset>
            </wp:positionV>
            <wp:extent cx="3444240" cy="15849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240" cy="1584960"/>
                    </a:xfrm>
                    <a:prstGeom prst="rect">
                      <a:avLst/>
                    </a:prstGeom>
                    <a:noFill/>
                  </pic:spPr>
                </pic:pic>
              </a:graphicData>
            </a:graphic>
            <wp14:sizeRelH relativeFrom="page">
              <wp14:pctWidth>0</wp14:pctWidth>
            </wp14:sizeRelH>
            <wp14:sizeRelV relativeFrom="page">
              <wp14:pctHeight>0</wp14:pctHeight>
            </wp14:sizeRelV>
          </wp:anchor>
        </w:drawing>
      </w:r>
    </w:p>
    <w:p w14:paraId="6C4CCA23" w14:textId="2FA69637" w:rsidR="00C239C0" w:rsidRDefault="00C239C0" w:rsidP="00C239C0">
      <w:pPr>
        <w:spacing w:after="0" w:line="240" w:lineRule="auto"/>
        <w:ind w:right="144"/>
        <w:rPr>
          <w:rFonts w:ascii="Bell Gothic Std Black" w:hAnsi="Bell Gothic Std Black"/>
          <w:color w:val="D3370B" w:themeColor="accent1" w:themeShade="BF"/>
          <w:sz w:val="44"/>
          <w:szCs w:val="44"/>
        </w:rPr>
      </w:pPr>
    </w:p>
    <w:p w14:paraId="1DA0345E" w14:textId="469EE4F8" w:rsidR="00A6661B" w:rsidRDefault="00A6661B" w:rsidP="00A6661B">
      <w:pPr>
        <w:tabs>
          <w:tab w:val="left" w:pos="1440"/>
        </w:tabs>
        <w:spacing w:after="0" w:line="240" w:lineRule="auto"/>
        <w:ind w:right="144"/>
        <w:jc w:val="center"/>
        <w:rPr>
          <w:rFonts w:ascii="Bell Gothic Std Black" w:hAnsi="Bell Gothic Std Black"/>
          <w:color w:val="F46036" w:themeColor="accent1"/>
          <w:sz w:val="44"/>
          <w:szCs w:val="44"/>
        </w:rPr>
      </w:pPr>
      <w:r>
        <w:rPr>
          <w:rFonts w:ascii="Bell Gothic Std Black" w:hAnsi="Bell Gothic Std Black"/>
          <w:color w:val="F46036" w:themeColor="accent1"/>
          <w:sz w:val="44"/>
          <w:szCs w:val="44"/>
        </w:rPr>
        <w:t>Contact Us</w:t>
      </w:r>
    </w:p>
    <w:p w14:paraId="0D37728D" w14:textId="77777777" w:rsidR="00A6661B" w:rsidRDefault="00BE634B" w:rsidP="00624613">
      <w:pPr>
        <w:spacing w:after="0" w:line="360" w:lineRule="auto"/>
        <w:ind w:left="144" w:right="144"/>
        <w:jc w:val="center"/>
        <w:rPr>
          <w:rFonts w:ascii="Bell Gothic Std Light" w:hAnsi="Bell Gothic Std Light"/>
          <w:color w:val="5B85AA" w:themeColor="accent2"/>
          <w:sz w:val="28"/>
          <w:szCs w:val="28"/>
        </w:rPr>
      </w:pPr>
      <w:r w:rsidRPr="00786D94">
        <w:rPr>
          <w:noProof/>
          <w:color w:val="5B85AA" w:themeColor="accent2"/>
        </w:rPr>
        <w:drawing>
          <wp:anchor distT="0" distB="0" distL="114300" distR="114300" simplePos="0" relativeHeight="251665408" behindDoc="0" locked="0" layoutInCell="1" allowOverlap="1" wp14:anchorId="4D251FC7" wp14:editId="08221E20">
            <wp:simplePos x="0" y="0"/>
            <wp:positionH relativeFrom="page">
              <wp:align>right</wp:align>
            </wp:positionH>
            <wp:positionV relativeFrom="paragraph">
              <wp:posOffset>504825</wp:posOffset>
            </wp:positionV>
            <wp:extent cx="3091815" cy="1577340"/>
            <wp:effectExtent l="0" t="0" r="0" b="3810"/>
            <wp:wrapSquare wrapText="bothSides"/>
            <wp:docPr id="30" name="Picture 30" descr="Related image"/>
            <wp:cNvGraphicFramePr/>
            <a:graphic xmlns:a="http://schemas.openxmlformats.org/drawingml/2006/main">
              <a:graphicData uri="http://schemas.openxmlformats.org/drawingml/2006/picture">
                <pic:pic xmlns:pic="http://schemas.openxmlformats.org/drawingml/2006/picture">
                  <pic:nvPicPr>
                    <pic:cNvPr id="43" name="Picture 43" descr="Related image"/>
                    <pic:cNvPicPr/>
                  </pic:nvPicPr>
                  <pic:blipFill rotWithShape="1">
                    <a:blip r:embed="rId14">
                      <a:extLst>
                        <a:ext uri="{28A0092B-C50C-407E-A947-70E740481C1C}">
                          <a14:useLocalDpi xmlns:a14="http://schemas.microsoft.com/office/drawing/2010/main" val="0"/>
                        </a:ext>
                      </a:extLst>
                    </a:blip>
                    <a:srcRect l="20833" t="25423" r="21930" b="22458"/>
                    <a:stretch/>
                  </pic:blipFill>
                  <pic:spPr bwMode="auto">
                    <a:xfrm>
                      <a:off x="0" y="0"/>
                      <a:ext cx="309181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BB5E6" w14:textId="233246DE" w:rsidR="00BF1609" w:rsidRPr="00A6661B" w:rsidRDefault="00BF1609" w:rsidP="00624613">
      <w:pPr>
        <w:spacing w:after="0" w:line="360" w:lineRule="auto"/>
        <w:ind w:left="144" w:right="144"/>
        <w:jc w:val="center"/>
        <w:rPr>
          <w:rFonts w:ascii="Bahnschrift Light Condensed" w:hAnsi="Bahnschrift Light Condensed"/>
          <w:color w:val="372248" w:themeColor="text1"/>
          <w:sz w:val="28"/>
          <w:szCs w:val="28"/>
        </w:rPr>
      </w:pPr>
      <w:r w:rsidRPr="00A6661B">
        <w:rPr>
          <w:rFonts w:ascii="Bahnschrift Light Condensed" w:hAnsi="Bahnschrift Light Condensed"/>
          <w:color w:val="372248" w:themeColor="text1"/>
          <w:sz w:val="28"/>
          <w:szCs w:val="28"/>
        </w:rPr>
        <w:t>7500 Old Georgetown Road, Suite 1275</w:t>
      </w:r>
    </w:p>
    <w:p w14:paraId="464E2D38" w14:textId="612B19B4" w:rsidR="00BF1609" w:rsidRPr="00A6661B" w:rsidRDefault="00BF1609" w:rsidP="00624613">
      <w:pPr>
        <w:spacing w:after="0" w:line="360" w:lineRule="auto"/>
        <w:ind w:left="144" w:right="144"/>
        <w:jc w:val="center"/>
        <w:rPr>
          <w:rFonts w:ascii="Bahnschrift Light Condensed" w:hAnsi="Bahnschrift Light Condensed"/>
          <w:color w:val="372248" w:themeColor="text1"/>
          <w:sz w:val="28"/>
          <w:szCs w:val="28"/>
        </w:rPr>
      </w:pPr>
      <w:r w:rsidRPr="00A6661B">
        <w:rPr>
          <w:rFonts w:ascii="Bahnschrift Light Condensed" w:hAnsi="Bahnschrift Light Condensed"/>
          <w:color w:val="372248" w:themeColor="text1"/>
          <w:sz w:val="28"/>
          <w:szCs w:val="28"/>
        </w:rPr>
        <w:t>Bethesda, MD 20814-6198</w:t>
      </w:r>
    </w:p>
    <w:p w14:paraId="158B83E8" w14:textId="207EB4BA" w:rsidR="00BF1609" w:rsidRPr="00A6661B" w:rsidRDefault="00BF1609" w:rsidP="00624613">
      <w:pPr>
        <w:spacing w:after="0" w:line="360" w:lineRule="auto"/>
        <w:ind w:left="144" w:right="144"/>
        <w:jc w:val="center"/>
        <w:rPr>
          <w:rFonts w:ascii="Bahnschrift Light Condensed" w:hAnsi="Bahnschrift Light Condensed"/>
          <w:color w:val="372248" w:themeColor="text1"/>
          <w:sz w:val="28"/>
          <w:szCs w:val="28"/>
        </w:rPr>
      </w:pPr>
      <w:r w:rsidRPr="00A6661B">
        <w:rPr>
          <w:rFonts w:ascii="Bahnschrift Light Condensed" w:hAnsi="Bahnschrift Light Condensed"/>
          <w:color w:val="372248" w:themeColor="text1"/>
          <w:sz w:val="28"/>
          <w:szCs w:val="28"/>
        </w:rPr>
        <w:t>Phone: (301)-298-7580</w:t>
      </w:r>
    </w:p>
    <w:p w14:paraId="5AD57C9A" w14:textId="2466D4FA" w:rsidR="00A6661B" w:rsidRDefault="00ED369E" w:rsidP="00624613">
      <w:pPr>
        <w:spacing w:after="0" w:line="360" w:lineRule="auto"/>
        <w:ind w:left="144" w:right="144"/>
        <w:jc w:val="center"/>
        <w:rPr>
          <w:rFonts w:ascii="Bahnschrift Light Condensed" w:hAnsi="Bahnschrift Light Condensed"/>
          <w:color w:val="372248" w:themeColor="text1"/>
          <w:sz w:val="28"/>
          <w:szCs w:val="28"/>
        </w:rPr>
      </w:pPr>
      <w:r w:rsidRPr="00ED369E">
        <w:rPr>
          <w:rFonts w:ascii="Bahnschrift Light Condensed" w:hAnsi="Bahnschrift Light Condensed"/>
          <w:color w:val="372248" w:themeColor="text1"/>
          <w:sz w:val="28"/>
          <w:szCs w:val="28"/>
        </w:rPr>
        <w:t>http://rkf-eng.com</w:t>
      </w:r>
    </w:p>
    <w:p w14:paraId="3ECB97D5" w14:textId="77777777" w:rsidR="00ED369E" w:rsidRDefault="00ED369E" w:rsidP="00624613">
      <w:pPr>
        <w:spacing w:after="0" w:line="360" w:lineRule="auto"/>
        <w:ind w:left="144" w:right="144"/>
        <w:jc w:val="center"/>
        <w:rPr>
          <w:rFonts w:ascii="Bahnschrift Light Condensed" w:hAnsi="Bahnschrift Light Condensed"/>
          <w:color w:val="372248" w:themeColor="text1"/>
          <w:sz w:val="28"/>
          <w:szCs w:val="28"/>
        </w:rPr>
      </w:pPr>
    </w:p>
    <w:p w14:paraId="1DAD9EAB" w14:textId="77777777" w:rsidR="00ED369E" w:rsidRDefault="00ED369E" w:rsidP="00624613">
      <w:pPr>
        <w:spacing w:after="0" w:line="360" w:lineRule="auto"/>
        <w:ind w:left="144" w:right="144"/>
        <w:jc w:val="center"/>
        <w:rPr>
          <w:rFonts w:ascii="Bahnschrift Light Condensed" w:hAnsi="Bahnschrift Light Condensed"/>
          <w:color w:val="372248" w:themeColor="text1"/>
          <w:sz w:val="28"/>
          <w:szCs w:val="28"/>
        </w:rPr>
      </w:pPr>
      <w:r w:rsidRPr="00ED369E">
        <w:rPr>
          <w:rFonts w:ascii="Bahnschrift Light Condensed" w:hAnsi="Bahnschrift Light Condensed"/>
          <w:color w:val="372248" w:themeColor="text1"/>
          <w:sz w:val="28"/>
          <w:szCs w:val="28"/>
        </w:rPr>
        <w:t xml:space="preserve">David Milliner </w:t>
      </w:r>
    </w:p>
    <w:p w14:paraId="7BBC5782" w14:textId="09FAB27A" w:rsidR="00ED369E" w:rsidRPr="00A6661B" w:rsidRDefault="00ED369E" w:rsidP="00624613">
      <w:pPr>
        <w:spacing w:after="0" w:line="360" w:lineRule="auto"/>
        <w:ind w:left="144" w:right="144"/>
        <w:jc w:val="center"/>
        <w:rPr>
          <w:rFonts w:ascii="Bahnschrift Light Condensed" w:hAnsi="Bahnschrift Light Condensed"/>
          <w:color w:val="372248" w:themeColor="text1"/>
          <w:sz w:val="28"/>
          <w:szCs w:val="28"/>
        </w:rPr>
      </w:pPr>
      <w:r>
        <w:rPr>
          <w:rFonts w:ascii="Bahnschrift Light Condensed" w:hAnsi="Bahnschrift Light Condensed"/>
          <w:color w:val="372248" w:themeColor="text1"/>
          <w:sz w:val="28"/>
          <w:szCs w:val="28"/>
        </w:rPr>
        <w:t xml:space="preserve">Email: </w:t>
      </w:r>
      <w:r w:rsidRPr="00ED369E">
        <w:rPr>
          <w:rFonts w:ascii="Bahnschrift Light Condensed" w:hAnsi="Bahnschrift Light Condensed"/>
          <w:color w:val="372248" w:themeColor="text1"/>
          <w:sz w:val="28"/>
          <w:szCs w:val="28"/>
        </w:rPr>
        <w:t>DMilliner@rkf-eng.com</w:t>
      </w:r>
    </w:p>
    <w:p w14:paraId="717FABCC" w14:textId="276E4F69"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64A220FB"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11A713F2"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24933F2E"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4DE94696"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0945C15C"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5417AA3B"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2AEA8209"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018B5CA1"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5A6D394B" w14:textId="77777777" w:rsidR="00A6661B" w:rsidRDefault="00A6661B" w:rsidP="00BF1609">
      <w:pPr>
        <w:spacing w:line="360" w:lineRule="auto"/>
        <w:ind w:left="144" w:right="144"/>
        <w:jc w:val="center"/>
        <w:rPr>
          <w:rFonts w:ascii="Bell Gothic Std Light" w:hAnsi="Bell Gothic Std Light"/>
          <w:color w:val="5B85AA" w:themeColor="accent2"/>
          <w:sz w:val="28"/>
          <w:szCs w:val="28"/>
        </w:rPr>
      </w:pPr>
    </w:p>
    <w:p w14:paraId="4BDE2433"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69675B84"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4943083A"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2201E40C" w14:textId="77777777" w:rsidR="000C5ED9" w:rsidRDefault="000C5ED9" w:rsidP="00BF1609">
      <w:pPr>
        <w:spacing w:line="360" w:lineRule="auto"/>
        <w:ind w:left="144" w:right="144"/>
        <w:jc w:val="center"/>
        <w:rPr>
          <w:rFonts w:ascii="Bell Gothic Std Light" w:hAnsi="Bell Gothic Std Light"/>
          <w:color w:val="5B85AA" w:themeColor="accent2"/>
          <w:sz w:val="28"/>
          <w:szCs w:val="28"/>
        </w:rPr>
      </w:pPr>
    </w:p>
    <w:p w14:paraId="670D1849" w14:textId="079B003B" w:rsidR="00BC512E" w:rsidRPr="00783C0D" w:rsidRDefault="00A6661B" w:rsidP="00BC512E">
      <w:pPr>
        <w:jc w:val="center"/>
        <w:rPr>
          <w:rFonts w:ascii="Bahnschrift Light Condensed" w:hAnsi="Bahnschrift Light Condensed"/>
          <w:noProof/>
          <w:color w:val="F46036" w:themeColor="accent1"/>
          <w:sz w:val="44"/>
          <w:szCs w:val="44"/>
        </w:rPr>
      </w:pPr>
      <w:bookmarkStart w:id="0" w:name="_GoBack"/>
      <w:bookmarkEnd w:id="0"/>
      <w:r>
        <w:rPr>
          <w:rFonts w:ascii="Bahnschrift Light Condensed" w:hAnsi="Bahnschrift Light Condensed"/>
          <w:noProof/>
          <w:color w:val="F46036" w:themeColor="accent1"/>
          <w:sz w:val="44"/>
          <w:szCs w:val="44"/>
        </w:rPr>
        <w:t>B</w:t>
      </w:r>
      <w:r w:rsidR="00BC512E" w:rsidRPr="00783C0D">
        <w:rPr>
          <w:rFonts w:ascii="Bahnschrift Light Condensed" w:hAnsi="Bahnschrift Light Condensed"/>
          <w:noProof/>
          <w:color w:val="F46036" w:themeColor="accent1"/>
          <w:sz w:val="44"/>
          <w:szCs w:val="44"/>
        </w:rPr>
        <w:t>oldly going where no communication technology has gone before</w:t>
      </w:r>
    </w:p>
    <w:p w14:paraId="1F9CB07C" w14:textId="77777777" w:rsidR="00837458" w:rsidRDefault="00837458" w:rsidP="00837458">
      <w:pPr>
        <w:tabs>
          <w:tab w:val="left" w:pos="1440"/>
        </w:tabs>
        <w:spacing w:after="0" w:line="240" w:lineRule="auto"/>
        <w:ind w:right="144"/>
        <w:rPr>
          <w:rFonts w:ascii="Bell Gothic Std Black" w:hAnsi="Bell Gothic Std Black"/>
          <w:color w:val="F46036" w:themeColor="accent1"/>
          <w:sz w:val="44"/>
          <w:szCs w:val="44"/>
        </w:rPr>
      </w:pPr>
    </w:p>
    <w:p w14:paraId="592B3CDE" w14:textId="77777777" w:rsidR="00837458" w:rsidRDefault="00837458" w:rsidP="00837458">
      <w:pPr>
        <w:tabs>
          <w:tab w:val="left" w:pos="1440"/>
        </w:tabs>
        <w:spacing w:after="0" w:line="240" w:lineRule="auto"/>
        <w:ind w:right="144"/>
        <w:rPr>
          <w:rFonts w:ascii="Bell Gothic Std Black" w:hAnsi="Bell Gothic Std Black"/>
          <w:color w:val="F46036" w:themeColor="accent1"/>
          <w:sz w:val="44"/>
          <w:szCs w:val="44"/>
        </w:rPr>
      </w:pPr>
    </w:p>
    <w:p w14:paraId="6ACAF6D9" w14:textId="77777777" w:rsidR="00837458" w:rsidRDefault="00837458" w:rsidP="00837458">
      <w:pPr>
        <w:tabs>
          <w:tab w:val="left" w:pos="1440"/>
        </w:tabs>
        <w:spacing w:after="0" w:line="240" w:lineRule="auto"/>
        <w:ind w:right="144"/>
        <w:rPr>
          <w:rFonts w:ascii="Bell Gothic Std Black" w:hAnsi="Bell Gothic Std Black"/>
          <w:color w:val="F46036" w:themeColor="accent1"/>
          <w:sz w:val="44"/>
          <w:szCs w:val="44"/>
        </w:rPr>
      </w:pPr>
    </w:p>
    <w:p w14:paraId="076CD9BF" w14:textId="77777777" w:rsidR="00837458" w:rsidRDefault="00837458" w:rsidP="00837458">
      <w:pPr>
        <w:tabs>
          <w:tab w:val="left" w:pos="1440"/>
        </w:tabs>
        <w:spacing w:after="0" w:line="240" w:lineRule="auto"/>
        <w:ind w:right="144"/>
        <w:rPr>
          <w:rFonts w:ascii="Bell Gothic Std Black" w:hAnsi="Bell Gothic Std Black"/>
          <w:color w:val="F46036" w:themeColor="accent1"/>
          <w:sz w:val="44"/>
          <w:szCs w:val="44"/>
        </w:rPr>
      </w:pPr>
    </w:p>
    <w:p w14:paraId="75EA320D" w14:textId="77777777" w:rsidR="00837458" w:rsidRDefault="00837458" w:rsidP="00837458">
      <w:pPr>
        <w:tabs>
          <w:tab w:val="left" w:pos="1440"/>
        </w:tabs>
        <w:spacing w:after="0" w:line="240" w:lineRule="auto"/>
        <w:ind w:right="144"/>
        <w:rPr>
          <w:rFonts w:ascii="Bell Gothic Std Black" w:hAnsi="Bell Gothic Std Black"/>
          <w:color w:val="F46036" w:themeColor="accent1"/>
          <w:sz w:val="44"/>
          <w:szCs w:val="44"/>
        </w:rPr>
      </w:pPr>
    </w:p>
    <w:p w14:paraId="24C8ACB2" w14:textId="77777777" w:rsidR="00783C0D" w:rsidRDefault="00783C0D" w:rsidP="00837458">
      <w:pPr>
        <w:tabs>
          <w:tab w:val="left" w:pos="1440"/>
        </w:tabs>
        <w:spacing w:after="0" w:line="240" w:lineRule="auto"/>
        <w:ind w:right="144"/>
        <w:rPr>
          <w:rFonts w:ascii="Bell Gothic Std Black" w:hAnsi="Bell Gothic Std Black"/>
          <w:color w:val="F46036" w:themeColor="accent1"/>
          <w:sz w:val="44"/>
          <w:szCs w:val="44"/>
        </w:rPr>
      </w:pPr>
    </w:p>
    <w:p w14:paraId="31A32F48" w14:textId="356C91D7" w:rsidR="00783C0D" w:rsidRPr="00783C0D" w:rsidRDefault="00783C0D" w:rsidP="00837458">
      <w:pPr>
        <w:tabs>
          <w:tab w:val="left" w:pos="1440"/>
        </w:tabs>
        <w:spacing w:after="0" w:line="240" w:lineRule="auto"/>
        <w:ind w:right="144"/>
        <w:rPr>
          <w:rFonts w:ascii="Bell Gothic Std Black" w:hAnsi="Bell Gothic Std Black"/>
          <w:color w:val="F46036" w:themeColor="accent1"/>
          <w:sz w:val="28"/>
          <w:szCs w:val="28"/>
        </w:rPr>
      </w:pPr>
    </w:p>
    <w:p w14:paraId="10C4C422" w14:textId="77777777" w:rsidR="00636487" w:rsidRDefault="00636487" w:rsidP="00636487">
      <w:pPr>
        <w:tabs>
          <w:tab w:val="left" w:pos="1440"/>
        </w:tabs>
        <w:spacing w:after="0" w:line="240" w:lineRule="auto"/>
        <w:ind w:right="144"/>
        <w:rPr>
          <w:rFonts w:ascii="Bell Gothic Std Black" w:hAnsi="Bell Gothic Std Black"/>
          <w:color w:val="F46036" w:themeColor="accent1"/>
          <w:sz w:val="44"/>
          <w:szCs w:val="44"/>
        </w:rPr>
      </w:pPr>
    </w:p>
    <w:p w14:paraId="2DF8A5A2" w14:textId="77777777" w:rsidR="00636487" w:rsidRPr="00636487" w:rsidRDefault="00A6661B" w:rsidP="00636487">
      <w:pPr>
        <w:tabs>
          <w:tab w:val="left" w:pos="1440"/>
        </w:tabs>
        <w:spacing w:after="0" w:line="240" w:lineRule="auto"/>
        <w:ind w:right="144"/>
        <w:rPr>
          <w:rFonts w:ascii="Bell Gothic Std Black" w:hAnsi="Bell Gothic Std Black"/>
          <w:color w:val="F46036" w:themeColor="accent1"/>
          <w:sz w:val="28"/>
          <w:szCs w:val="28"/>
        </w:rPr>
      </w:pPr>
      <w:r>
        <w:rPr>
          <w:noProof/>
        </w:rPr>
        <w:lastRenderedPageBreak/>
        <w:drawing>
          <wp:anchor distT="0" distB="0" distL="114300" distR="114300" simplePos="0" relativeHeight="251657215" behindDoc="0" locked="0" layoutInCell="1" allowOverlap="1" wp14:anchorId="172A0719" wp14:editId="169012F1">
            <wp:simplePos x="0" y="0"/>
            <wp:positionH relativeFrom="column">
              <wp:posOffset>1102995</wp:posOffset>
            </wp:positionH>
            <wp:positionV relativeFrom="paragraph">
              <wp:posOffset>-97155</wp:posOffset>
            </wp:positionV>
            <wp:extent cx="2190750" cy="819150"/>
            <wp:effectExtent l="0" t="0" r="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65507"/>
                    <a:stretch/>
                  </pic:blipFill>
                  <pic:spPr bwMode="auto">
                    <a:xfrm>
                      <a:off x="0" y="0"/>
                      <a:ext cx="2193957" cy="8203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458" w:rsidRPr="0088560B">
        <w:rPr>
          <w:rFonts w:ascii="Bell Gothic Std Black" w:hAnsi="Bell Gothic Std Black"/>
          <w:color w:val="F46036" w:themeColor="accent1"/>
          <w:sz w:val="44"/>
          <w:szCs w:val="44"/>
        </w:rPr>
        <w:t>Wh</w:t>
      </w:r>
      <w:r w:rsidR="00837458">
        <w:rPr>
          <w:rFonts w:ascii="Bell Gothic Std Black" w:hAnsi="Bell Gothic Std Black"/>
          <w:color w:val="F46036" w:themeColor="accent1"/>
          <w:sz w:val="44"/>
          <w:szCs w:val="44"/>
        </w:rPr>
        <w:t>at do we do?</w:t>
      </w:r>
      <w:r w:rsidR="00636487">
        <w:rPr>
          <w:rFonts w:ascii="Bell Gothic Std Black" w:hAnsi="Bell Gothic Std Black"/>
          <w:color w:val="F46036" w:themeColor="accent1"/>
          <w:sz w:val="44"/>
          <w:szCs w:val="44"/>
        </w:rPr>
        <w:br/>
      </w:r>
    </w:p>
    <w:p w14:paraId="28447693" w14:textId="36F7137D" w:rsidR="00837458" w:rsidRPr="00636487" w:rsidRDefault="00837458" w:rsidP="00636487">
      <w:pPr>
        <w:tabs>
          <w:tab w:val="left" w:pos="1440"/>
        </w:tabs>
        <w:spacing w:after="0" w:line="240" w:lineRule="auto"/>
        <w:ind w:right="144"/>
        <w:rPr>
          <w:rFonts w:ascii="Bahnschrift Light Condensed" w:hAnsi="Bahnschrift Light Condensed" w:cs="Arial"/>
          <w:b/>
          <w:bCs/>
          <w:color w:val="143D8D"/>
          <w:sz w:val="28"/>
        </w:rPr>
      </w:pPr>
      <w:r w:rsidRPr="00636487">
        <w:rPr>
          <w:rFonts w:ascii="Bahnschrift Light Condensed" w:hAnsi="Bahnschrift Light Condensed" w:cs="Arial"/>
          <w:color w:val="143D8D"/>
          <w:sz w:val="28"/>
        </w:rPr>
        <w:t>Satellite Systems</w:t>
      </w:r>
    </w:p>
    <w:p w14:paraId="52249D08" w14:textId="473BD9C4" w:rsidR="00783C0D" w:rsidRDefault="008B7444" w:rsidP="008B7444">
      <w:pPr>
        <w:pStyle w:val="NormalWeb"/>
        <w:shd w:val="clear" w:color="auto" w:fill="FFFFFF"/>
        <w:spacing w:before="0" w:beforeAutospacing="0"/>
        <w:rPr>
          <w:rFonts w:ascii="Bahnschrift Light Condensed" w:hAnsi="Bahnschrift Light Condensed" w:cs="Arial"/>
          <w:color w:val="000000"/>
          <w:sz w:val="28"/>
          <w:szCs w:val="28"/>
        </w:rPr>
      </w:pPr>
      <w:r w:rsidRPr="008B7444">
        <w:rPr>
          <w:noProof/>
          <w:sz w:val="28"/>
          <w:szCs w:val="28"/>
        </w:rPr>
        <mc:AlternateContent>
          <mc:Choice Requires="wpg">
            <w:drawing>
              <wp:anchor distT="0" distB="0" distL="114300" distR="114300" simplePos="0" relativeHeight="251679744" behindDoc="0" locked="0" layoutInCell="1" allowOverlap="1" wp14:anchorId="4F3CCD1A" wp14:editId="0515FBC9">
                <wp:simplePos x="0" y="0"/>
                <wp:positionH relativeFrom="column">
                  <wp:posOffset>-1905</wp:posOffset>
                </wp:positionH>
                <wp:positionV relativeFrom="page">
                  <wp:posOffset>6194530</wp:posOffset>
                </wp:positionV>
                <wp:extent cx="2895600" cy="1205865"/>
                <wp:effectExtent l="0" t="0" r="0" b="0"/>
                <wp:wrapNone/>
                <wp:docPr id="9" name="Group 9" descr="colored graphic boxes"/>
                <wp:cNvGraphicFramePr/>
                <a:graphic xmlns:a="http://schemas.openxmlformats.org/drawingml/2006/main">
                  <a:graphicData uri="http://schemas.microsoft.com/office/word/2010/wordprocessingGroup">
                    <wpg:wgp>
                      <wpg:cNvGrpSpPr/>
                      <wpg:grpSpPr>
                        <a:xfrm>
                          <a:off x="0" y="0"/>
                          <a:ext cx="2895600" cy="1205865"/>
                          <a:chOff x="0" y="0"/>
                          <a:chExt cx="2688609" cy="1350607"/>
                        </a:xfrm>
                      </wpg:grpSpPr>
                      <wps:wsp>
                        <wps:cNvPr id="10" name="Rectangle 10"/>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alt="colored graphic boxes" style="position:absolute;margin-left:-.15pt;margin-top:487.75pt;width:228pt;height:94.95pt;z-index:251679744;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">
                <v:rect id="Rectangle 10"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X8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tDL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X1fxQAAANsAAAAPAAAAAAAAAAAAAAAAAJgCAABkcnMv&#10;ZG93bnJldi54bWxQSwUGAAAAAAQABAD1AAAAigMAAAAA&#10;" fillcolor="#f46036 [3204]" stroked="f" strokeweight="1pt"/>
                <v:rect id="Rectangle 11"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hbMAA&#10;AADbAAAADwAAAGRycy9kb3ducmV2LnhtbERPzUoDMRC+F3yHMIK3NmkF0bXZRYSiVC9WH2C6mW6W&#10;biZLMrarT28Ewdt8fL+zbqYwqBOl3Ee2sFwYUMRtdD13Fj7eN/NbUFmQHQ6RycIXZWjqi9kaKxfP&#10;/EannXSqhHCu0IIXGSutc+spYF7Ekbhwh5gCSoGp0y7huYSHQa+MudEBey4NHkd69NQed5/BQur4&#10;+u71ZUv7PZqt8UG+n0ax9upyergHJTTJv/jP/ezK/CX8/lIO0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dhbMAAAADbAAAADwAAAAAAAAAAAAAAAACYAgAAZHJzL2Rvd25y&#10;ZXYueG1sUEsFBgAAAAAEAAQA9QAAAIUDAAAAAA==&#10;" fillcolor="#fabfae [1300]" stroked="f" strokeweight="1pt"/>
                <v:rect id="Rectangle 13"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K3b8A&#10;AADbAAAADwAAAGRycy9kb3ducmV2LnhtbERPS4vCMBC+C/6HMAveNN0VRKqpyIIgeBAfCN6GZrbp&#10;I5PSZLX990ZY2Nt8fM9Zb3rbiAd1vnSs4HOWgCDOnS65UHC97KZLED4ga2wck4KBPGyy8WiNqXZP&#10;PtHjHAoRQ9inqMCE0KZS+tyQRT9zLXHkflxnMUTYFVJ3+IzhtpFfSbKQFkuODQZb+jaU1+dfqwAP&#10;ptb1tbq56n5kueehqLeDUpOPfrsCEagP/+I/917H+XN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8rdvwAAANsAAAAPAAAAAAAAAAAAAAAAAJgCAABkcnMvZG93bnJl&#10;di54bWxQSwUGAAAAAAQABAD1AAAAhAMAAAAA&#10;" fillcolor="#f89f86 [1940]" stroked="f" strokeweight="1pt"/>
                <v:rect id="Rectangle 14"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SksMA&#10;AADbAAAADwAAAGRycy9kb3ducmV2LnhtbERPTWvCQBC9C/0PywjedGPR0EZXkWJLDpbStAePQ3aa&#10;Tc3OhuzWxH/vFgRv83ifs94OthFn6nztWMF8loAgLp2uuVLw/fU6fQLhA7LGxjEpuJCH7eZhtMZM&#10;u54/6VyESsQQ9hkqMCG0mZS+NGTRz1xLHLkf11kMEXaV1B32Mdw28jFJUmmx5thgsKUXQ+Wp+LMK&#10;hmS52/cHsz/V6dvze/Gbp/nHUanJeNitQAQawl18c+c6zl/A/y/x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SksMAAADbAAAADwAAAAAAAAAAAAAAAACYAgAAZHJzL2Rv&#10;d25yZXYueG1sUEsFBgAAAAAEAAQA9QAAAIgDAAAAAA==&#10;" fillcolor="#2f4b83 [3207]" stroked="f"/>
                <v:rect id="Rectangle 15"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5OsMA&#10;AADbAAAADwAAAGRycy9kb3ducmV2LnhtbERPS2sCMRC+F/wPYYReimYtKLIaRbQ+QD1oe/E2bMbd&#10;1c0kbFLd/ntTELzNx/ec8bQxlbhR7UvLCnrdBARxZnXJuYKf72VnCMIHZI2VZVLwRx6mk9bbGFNt&#10;73yg2zHkIoawT1FBEYJLpfRZQQZ91zriyJ1tbTBEWOdS13iP4aaSn0kykAZLjg0FOpoXlF2Pv0aB&#10;O5wGyw832/Zx9bUb7s1lu1kvlHpvN7MRiEBNeImf7o2O8/vw/0s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5OsMAAADbAAAADwAAAAAAAAAAAAAAAACYAgAAZHJzL2Rv&#10;d25yZXYueG1sUEsFBgAAAAAEAAQA9QAAAIgDAAAAAA==&#10;" fillcolor="#bdcedd [1301]" stroked="f" strokeweight="1pt"/>
                <w10:wrap anchory="page"/>
              </v:group>
            </w:pict>
          </mc:Fallback>
        </mc:AlternateContent>
      </w:r>
      <w:r w:rsidR="00837458" w:rsidRPr="00837458">
        <w:rPr>
          <w:rFonts w:ascii="Bahnschrift Light Condensed" w:hAnsi="Bahnschrift Light Condensed" w:cs="Arial"/>
          <w:color w:val="000000"/>
          <w:sz w:val="28"/>
          <w:szCs w:val="28"/>
        </w:rPr>
        <w:t>RKF provides engineering expertise for the conceptualization, development, and improvement of satellite systems, including geostationary and non-geostationary satellite constellations and high altitude platform systems (HAPS).</w:t>
      </w:r>
      <w:r w:rsidR="00636487">
        <w:rPr>
          <w:rFonts w:ascii="Bahnschrift Light Condensed" w:hAnsi="Bahnschrift Light Condensed" w:cs="Arial"/>
          <w:color w:val="000000"/>
          <w:sz w:val="28"/>
          <w:szCs w:val="28"/>
        </w:rPr>
        <w:br/>
      </w:r>
      <w:r w:rsidR="00636487">
        <w:rPr>
          <w:rFonts w:ascii="Bahnschrift Light Condensed" w:hAnsi="Bahnschrift Light Condensed" w:cs="Arial"/>
          <w:color w:val="000000"/>
          <w:sz w:val="28"/>
          <w:szCs w:val="28"/>
        </w:rPr>
        <w:br/>
      </w:r>
      <w:r w:rsidR="00837458" w:rsidRPr="00636487">
        <w:rPr>
          <w:rFonts w:ascii="Bahnschrift Light Condensed" w:hAnsi="Bahnschrift Light Condensed" w:cs="Arial"/>
          <w:color w:val="143D8D"/>
          <w:sz w:val="28"/>
          <w:szCs w:val="28"/>
        </w:rPr>
        <w:t>Terrestrial Systems</w:t>
      </w:r>
      <w:r w:rsidR="00636487" w:rsidRPr="00636487">
        <w:rPr>
          <w:rFonts w:ascii="Bahnschrift Light Condensed" w:hAnsi="Bahnschrift Light Condensed" w:cs="Arial"/>
          <w:color w:val="143D8D"/>
          <w:sz w:val="28"/>
          <w:szCs w:val="28"/>
        </w:rPr>
        <w:br/>
      </w:r>
      <w:r w:rsidR="00837458" w:rsidRPr="00636487">
        <w:rPr>
          <w:rFonts w:ascii="Bahnschrift Light Condensed" w:hAnsi="Bahnschrift Light Condensed" w:cs="Arial"/>
          <w:color w:val="000000"/>
          <w:sz w:val="28"/>
          <w:szCs w:val="28"/>
        </w:rPr>
        <w:t>RKF provides engineering expertise for the conceptualization, development, and improvement of terrestrial systems.</w:t>
      </w:r>
      <w:r w:rsidR="00636487">
        <w:rPr>
          <w:rFonts w:ascii="Bahnschrift Light Condensed" w:hAnsi="Bahnschrift Light Condensed" w:cs="Arial"/>
          <w:color w:val="000000"/>
          <w:sz w:val="28"/>
          <w:szCs w:val="28"/>
        </w:rPr>
        <w:br/>
      </w:r>
      <w:r w:rsidR="00636487">
        <w:rPr>
          <w:rFonts w:ascii="Bahnschrift Light Condensed" w:hAnsi="Bahnschrift Light Condensed" w:cs="Arial"/>
          <w:color w:val="000000"/>
          <w:sz w:val="28"/>
          <w:szCs w:val="28"/>
        </w:rPr>
        <w:br/>
      </w:r>
      <w:r w:rsidR="00837458" w:rsidRPr="00636487">
        <w:rPr>
          <w:rFonts w:ascii="Bahnschrift Light Condensed" w:hAnsi="Bahnschrift Light Condensed" w:cs="Arial"/>
          <w:color w:val="143D8D"/>
          <w:sz w:val="28"/>
          <w:szCs w:val="28"/>
        </w:rPr>
        <w:t>Hardware Design</w:t>
      </w:r>
      <w:r w:rsidR="00636487">
        <w:rPr>
          <w:rFonts w:ascii="Bahnschrift Light Condensed" w:hAnsi="Bahnschrift Light Condensed" w:cs="Arial"/>
          <w:color w:val="143D8D"/>
        </w:rPr>
        <w:br/>
      </w:r>
      <w:r w:rsidR="00837458" w:rsidRPr="00837458">
        <w:rPr>
          <w:rFonts w:ascii="Bahnschrift Light Condensed" w:hAnsi="Bahnschrift Light Condensed" w:cs="Arial"/>
          <w:color w:val="000000"/>
          <w:sz w:val="28"/>
          <w:szCs w:val="28"/>
        </w:rPr>
        <w:t>RKF designs a wide variety of hardware for terrestrial and satellite networks.</w:t>
      </w:r>
      <w:r w:rsidR="00636487">
        <w:rPr>
          <w:rFonts w:ascii="Bahnschrift Light Condensed" w:hAnsi="Bahnschrift Light Condensed" w:cs="Arial"/>
          <w:color w:val="000000"/>
          <w:sz w:val="28"/>
          <w:szCs w:val="28"/>
        </w:rPr>
        <w:br/>
      </w:r>
      <w:r w:rsidR="00636487">
        <w:rPr>
          <w:rFonts w:ascii="Bahnschrift Light Condensed" w:hAnsi="Bahnschrift Light Condensed" w:cs="Arial"/>
          <w:color w:val="143D8D"/>
        </w:rPr>
        <w:br/>
      </w:r>
      <w:r w:rsidR="00783C0D" w:rsidRPr="00636487">
        <w:rPr>
          <w:rFonts w:ascii="Bahnschrift Light Condensed" w:hAnsi="Bahnschrift Light Condensed" w:cs="Arial"/>
          <w:color w:val="143D8D"/>
          <w:sz w:val="28"/>
          <w:szCs w:val="28"/>
        </w:rPr>
        <w:t>Advocacy</w:t>
      </w:r>
      <w:r w:rsidR="00636487">
        <w:rPr>
          <w:rFonts w:ascii="Bahnschrift Light Condensed" w:hAnsi="Bahnschrift Light Condensed" w:cs="Arial"/>
          <w:color w:val="143D8D"/>
        </w:rPr>
        <w:br/>
      </w:r>
      <w:r w:rsidR="00783C0D" w:rsidRPr="00783C0D">
        <w:rPr>
          <w:rFonts w:ascii="Bahnschrift Light Condensed" w:hAnsi="Bahnschrift Light Condensed" w:cs="Arial"/>
          <w:color w:val="000000"/>
          <w:sz w:val="28"/>
          <w:szCs w:val="28"/>
        </w:rPr>
        <w:t>RKF advocates for the acquisition and protection of spectrum on behalf of clients both corporate and governmental around the world. These efforts occur at the national, regional, and global levels, culminating in the </w:t>
      </w:r>
      <w:r w:rsidR="00783C0D" w:rsidRPr="00783C0D">
        <w:rPr>
          <w:rFonts w:ascii="Bahnschrift Light Condensed" w:hAnsi="Bahnschrift Light Condensed"/>
          <w:color w:val="000000"/>
          <w:sz w:val="28"/>
          <w:szCs w:val="28"/>
        </w:rPr>
        <w:t>World Radio Conference (WRC)</w:t>
      </w:r>
      <w:r w:rsidR="00783C0D" w:rsidRPr="00783C0D">
        <w:rPr>
          <w:rFonts w:ascii="Bahnschrift Light Condensed" w:hAnsi="Bahnschrift Light Condensed" w:cs="Arial"/>
          <w:color w:val="000000"/>
          <w:sz w:val="28"/>
          <w:szCs w:val="28"/>
        </w:rPr>
        <w:t>, where the international rules for spectrum use are set. </w:t>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Pr>
          <w:rFonts w:ascii="Bahnschrift Light Condensed" w:hAnsi="Bahnschrift Light Condensed" w:cs="Arial"/>
          <w:color w:val="000000"/>
          <w:sz w:val="28"/>
          <w:szCs w:val="28"/>
        </w:rPr>
        <w:br/>
      </w:r>
      <w:r w:rsidR="00783C0D" w:rsidRPr="008B7444">
        <w:rPr>
          <w:rFonts w:ascii="Bahnschrift Light Condensed" w:hAnsi="Bahnschrift Light Condensed" w:cs="Arial"/>
          <w:color w:val="143D8D"/>
          <w:sz w:val="28"/>
          <w:szCs w:val="28"/>
        </w:rPr>
        <w:lastRenderedPageBreak/>
        <w:t>Modeling &amp; Simulations</w:t>
      </w:r>
      <w:r>
        <w:rPr>
          <w:rFonts w:ascii="Bahnschrift Light Condensed" w:hAnsi="Bahnschrift Light Condensed" w:cs="Arial"/>
          <w:color w:val="143D8D"/>
        </w:rPr>
        <w:br/>
      </w:r>
      <w:r w:rsidR="00783C0D" w:rsidRPr="00783C0D">
        <w:rPr>
          <w:rFonts w:ascii="Bahnschrift Light Condensed" w:hAnsi="Bahnschrift Light Condensed" w:cs="Arial"/>
          <w:color w:val="000000"/>
          <w:sz w:val="28"/>
          <w:szCs w:val="28"/>
        </w:rPr>
        <w:t xml:space="preserve">RKF creates simulations and models of wireless communications systems. In our work with satellite systems, we have used simulations to support the conceptualization, design, and development of satellite communications payloads with on-board digital processing as well as conventional bent-pipe designs. </w:t>
      </w:r>
    </w:p>
    <w:p w14:paraId="196F08AE" w14:textId="0F62B7CB" w:rsidR="00783C0D" w:rsidRPr="00783C0D" w:rsidRDefault="00783C0D" w:rsidP="00783C0D">
      <w:pPr>
        <w:pStyle w:val="NormalWeb"/>
        <w:shd w:val="clear" w:color="auto" w:fill="FFFFFF"/>
        <w:spacing w:before="0" w:beforeAutospacing="0" w:after="315" w:afterAutospacing="0"/>
        <w:rPr>
          <w:rFonts w:ascii="Bahnschrift Light Condensed" w:hAnsi="Bahnschrift Light Condensed" w:cs="Arial"/>
          <w:color w:val="000000"/>
          <w:sz w:val="28"/>
          <w:szCs w:val="28"/>
        </w:rPr>
      </w:pPr>
      <w:r w:rsidRPr="00783C0D">
        <w:rPr>
          <w:rFonts w:ascii="Bahnschrift Light Condensed" w:hAnsi="Bahnschrift Light Condensed" w:cs="Arial"/>
          <w:color w:val="000000"/>
          <w:sz w:val="28"/>
          <w:szCs w:val="28"/>
        </w:rPr>
        <w:t xml:space="preserve">This work includes systems in all orbits (LEO, MEO, HEO, </w:t>
      </w:r>
      <w:proofErr w:type="gramStart"/>
      <w:r w:rsidRPr="00783C0D">
        <w:rPr>
          <w:rFonts w:ascii="Bahnschrift Light Condensed" w:hAnsi="Bahnschrift Light Condensed" w:cs="Arial"/>
          <w:color w:val="000000"/>
          <w:sz w:val="28"/>
          <w:szCs w:val="28"/>
        </w:rPr>
        <w:t>GEO</w:t>
      </w:r>
      <w:proofErr w:type="gramEnd"/>
      <w:r w:rsidRPr="00783C0D">
        <w:rPr>
          <w:rFonts w:ascii="Bahnschrift Light Condensed" w:hAnsi="Bahnschrift Light Condensed" w:cs="Arial"/>
          <w:color w:val="000000"/>
          <w:sz w:val="28"/>
          <w:szCs w:val="28"/>
        </w:rPr>
        <w:t xml:space="preserve">) and all operating bandwidths (S-band, L-band, C-band, Ku-band, </w:t>
      </w:r>
      <w:proofErr w:type="spellStart"/>
      <w:r w:rsidRPr="00783C0D">
        <w:rPr>
          <w:rFonts w:ascii="Bahnschrift Light Condensed" w:hAnsi="Bahnschrift Light Condensed" w:cs="Arial"/>
          <w:color w:val="000000"/>
          <w:sz w:val="28"/>
          <w:szCs w:val="28"/>
        </w:rPr>
        <w:t>Ka</w:t>
      </w:r>
      <w:proofErr w:type="spellEnd"/>
      <w:r w:rsidRPr="00783C0D">
        <w:rPr>
          <w:rFonts w:ascii="Bahnschrift Light Condensed" w:hAnsi="Bahnschrift Light Condensed" w:cs="Arial"/>
          <w:color w:val="000000"/>
          <w:sz w:val="28"/>
          <w:szCs w:val="28"/>
        </w:rPr>
        <w:t xml:space="preserve">-band). In our work simulating terrestrial systems, we have developed LTE, </w:t>
      </w:r>
      <w:proofErr w:type="spellStart"/>
      <w:r w:rsidRPr="00783C0D">
        <w:rPr>
          <w:rFonts w:ascii="Bahnschrift Light Condensed" w:hAnsi="Bahnschrift Light Condensed" w:cs="Arial"/>
          <w:color w:val="000000"/>
          <w:sz w:val="28"/>
          <w:szCs w:val="28"/>
        </w:rPr>
        <w:t>WiFi</w:t>
      </w:r>
      <w:proofErr w:type="spellEnd"/>
      <w:r w:rsidRPr="00783C0D">
        <w:rPr>
          <w:rFonts w:ascii="Bahnschrift Light Condensed" w:hAnsi="Bahnschrift Light Condensed" w:cs="Arial"/>
          <w:color w:val="000000"/>
          <w:sz w:val="28"/>
          <w:szCs w:val="28"/>
        </w:rPr>
        <w:t>, and 5G models, and traffic, and clutter models to create highly-realistic dynamic simulations of systems utilizing these technologies.</w:t>
      </w:r>
    </w:p>
    <w:p w14:paraId="74B75C49" w14:textId="2D8AAC22" w:rsidR="00636487" w:rsidRDefault="00636487" w:rsidP="00636487">
      <w:pPr>
        <w:tabs>
          <w:tab w:val="left" w:pos="1440"/>
        </w:tabs>
        <w:spacing w:after="0" w:line="240" w:lineRule="auto"/>
        <w:ind w:right="144"/>
        <w:rPr>
          <w:rFonts w:ascii="Bell Gothic Std Black" w:hAnsi="Bell Gothic Std Black"/>
          <w:color w:val="F46036" w:themeColor="accent1"/>
          <w:sz w:val="44"/>
          <w:szCs w:val="44"/>
        </w:rPr>
      </w:pPr>
      <w:r>
        <w:rPr>
          <w:rFonts w:ascii="Bell Gothic Std Black" w:hAnsi="Bell Gothic Std Black"/>
          <w:color w:val="F46036" w:themeColor="accent1"/>
          <w:sz w:val="44"/>
          <w:szCs w:val="44"/>
        </w:rPr>
        <w:t>What have we done?</w:t>
      </w:r>
    </w:p>
    <w:p w14:paraId="3BFA59F6" w14:textId="77777777" w:rsidR="00636487" w:rsidRPr="00636487" w:rsidRDefault="00636487" w:rsidP="00636487">
      <w:pPr>
        <w:tabs>
          <w:tab w:val="left" w:pos="1440"/>
        </w:tabs>
        <w:spacing w:after="0" w:line="240" w:lineRule="auto"/>
        <w:ind w:right="144"/>
        <w:rPr>
          <w:rFonts w:ascii="Bell Gothic Std Black" w:hAnsi="Bell Gothic Std Black"/>
          <w:color w:val="F46036" w:themeColor="accent1"/>
          <w:sz w:val="28"/>
          <w:szCs w:val="28"/>
        </w:rPr>
      </w:pPr>
    </w:p>
    <w:p w14:paraId="52F452AD" w14:textId="77777777" w:rsidR="008C37E6" w:rsidRPr="00837458" w:rsidRDefault="008C37E6" w:rsidP="00912E82">
      <w:pPr>
        <w:spacing w:after="0" w:line="240" w:lineRule="auto"/>
        <w:rPr>
          <w:rFonts w:ascii="Bahnschrift Light Condensed" w:hAnsi="Bahnschrift Light Condensed"/>
          <w:sz w:val="28"/>
          <w:szCs w:val="28"/>
        </w:rPr>
      </w:pPr>
      <w:r w:rsidRPr="00837458">
        <w:rPr>
          <w:rFonts w:ascii="Bahnschrift Light Condensed" w:hAnsi="Bahnschrift Light Condensed"/>
          <w:color w:val="5B85AA" w:themeColor="accent2"/>
          <w:sz w:val="28"/>
          <w:szCs w:val="28"/>
        </w:rPr>
        <w:t>Advancing NASA Space Networks</w:t>
      </w:r>
    </w:p>
    <w:p w14:paraId="67F43D5F" w14:textId="4410A228" w:rsidR="008C37E6" w:rsidRPr="00837458" w:rsidRDefault="008B7444" w:rsidP="00912E82">
      <w:pPr>
        <w:spacing w:after="0" w:line="240" w:lineRule="auto"/>
        <w:rPr>
          <w:rFonts w:ascii="Bahnschrift Light Condensed" w:hAnsi="Bahnschrift Light Condensed"/>
          <w:sz w:val="28"/>
          <w:szCs w:val="28"/>
        </w:rPr>
      </w:pPr>
      <w:r w:rsidRPr="008B7444">
        <w:rPr>
          <w:rFonts w:ascii="Bahnschrift Light Condensed" w:hAnsi="Bahnschrift Light Condensed"/>
          <w:noProof/>
          <w:sz w:val="28"/>
          <w:szCs w:val="28"/>
        </w:rPr>
        <mc:AlternateContent>
          <mc:Choice Requires="wps">
            <w:drawing>
              <wp:anchor distT="0" distB="0" distL="114300" distR="114300" simplePos="0" relativeHeight="251677696" behindDoc="0" locked="0" layoutInCell="1" allowOverlap="1" wp14:anchorId="5CB43D63" wp14:editId="0E1023F9">
                <wp:simplePos x="0" y="0"/>
                <wp:positionH relativeFrom="column">
                  <wp:posOffset>3383915</wp:posOffset>
                </wp:positionH>
                <wp:positionV relativeFrom="paragraph">
                  <wp:posOffset>707390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3B1BA70" w14:textId="377C530C" w:rsidR="008B7444" w:rsidRPr="008B7444" w:rsidRDefault="008B7444">
                            <w:pPr>
                              <w:rPr>
                                <w:rFonts w:ascii="Bahnschrift Light Condensed" w:hAnsi="Bahnschrift Light Condensed"/>
                                <w:sz w:val="16"/>
                                <w:szCs w:val="16"/>
                              </w:rPr>
                            </w:pPr>
                            <w:r w:rsidRPr="008B7444">
                              <w:rPr>
                                <w:rFonts w:ascii="Bahnschrift Light Condensed" w:hAnsi="Bahnschrift Light Condensed"/>
                                <w:sz w:val="16"/>
                                <w:szCs w:val="16"/>
                              </w:rPr>
                              <w:t>Image Courtesy of the U.S. Navy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45pt;margin-top:55.7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" filled="f" stroked="f">
                <v:textbox style="mso-fit-shape-to-text:t">
                  <w:txbxContent>
                    <w:p w14:paraId="23B1BA70" w14:textId="377C530C" w:rsidR="008B7444" w:rsidRPr="008B7444" w:rsidRDefault="008B7444">
                      <w:pPr>
                        <w:rPr>
                          <w:rFonts w:ascii="Bahnschrift Light Condensed" w:hAnsi="Bahnschrift Light Condensed"/>
                          <w:sz w:val="16"/>
                          <w:szCs w:val="16"/>
                        </w:rPr>
                      </w:pPr>
                      <w:r w:rsidRPr="008B7444">
                        <w:rPr>
                          <w:rFonts w:ascii="Bahnschrift Light Condensed" w:hAnsi="Bahnschrift Light Condensed"/>
                          <w:sz w:val="16"/>
                          <w:szCs w:val="16"/>
                        </w:rPr>
                        <w:t>Image Courtesy of the U.S. Navy</w:t>
                      </w:r>
                    </w:p>
                  </w:txbxContent>
                </v:textbox>
              </v:shape>
            </w:pict>
          </mc:Fallback>
        </mc:AlternateContent>
      </w:r>
      <w:r w:rsidR="008C37E6" w:rsidRPr="00837458">
        <w:rPr>
          <w:rFonts w:ascii="Bahnschrift Light Condensed" w:hAnsi="Bahnschrift Light Condensed"/>
          <w:sz w:val="28"/>
          <w:szCs w:val="28"/>
        </w:rPr>
        <w:t>RKF has served as subject matter experts for the Tracking and Delay Relay Satellite program in addition to proposing future space communication architectures</w:t>
      </w:r>
      <w:r w:rsidR="00783C0D">
        <w:rPr>
          <w:rFonts w:ascii="Bahnschrift Light Condensed" w:hAnsi="Bahnschrift Light Condensed"/>
          <w:sz w:val="28"/>
          <w:szCs w:val="28"/>
        </w:rPr>
        <w:t xml:space="preserve"> for NASA headquarters.</w:t>
      </w:r>
    </w:p>
    <w:p w14:paraId="01172B3D" w14:textId="77777777" w:rsidR="00912E82" w:rsidRPr="00837458" w:rsidRDefault="00912E82" w:rsidP="00912E82">
      <w:pPr>
        <w:spacing w:after="0" w:line="240" w:lineRule="auto"/>
        <w:rPr>
          <w:rFonts w:ascii="Bahnschrift Light Condensed" w:hAnsi="Bahnschrift Light Condensed"/>
          <w:sz w:val="28"/>
          <w:szCs w:val="28"/>
        </w:rPr>
      </w:pPr>
    </w:p>
    <w:p w14:paraId="1FE35FB9" w14:textId="57CF4924" w:rsidR="008C37E6" w:rsidRPr="00837458" w:rsidRDefault="008B7444" w:rsidP="00912E82">
      <w:pPr>
        <w:spacing w:after="0" w:line="240" w:lineRule="auto"/>
        <w:rPr>
          <w:rFonts w:ascii="Bahnschrift Light Condensed" w:hAnsi="Bahnschrift Light Condensed"/>
          <w:color w:val="5B85AA" w:themeColor="accent2"/>
          <w:sz w:val="28"/>
          <w:szCs w:val="28"/>
        </w:rPr>
      </w:pPr>
      <w:r>
        <w:rPr>
          <w:rFonts w:ascii="Bahnschrift Light Condensed" w:hAnsi="Bahnschrift Light Condensed"/>
          <w:color w:val="5B85AA" w:themeColor="accent2"/>
          <w:sz w:val="28"/>
          <w:szCs w:val="28"/>
        </w:rPr>
        <w:t>Inputs</w:t>
      </w:r>
      <w:r w:rsidR="008C37E6" w:rsidRPr="00837458">
        <w:rPr>
          <w:rFonts w:ascii="Bahnschrift Light Condensed" w:hAnsi="Bahnschrift Light Condensed"/>
          <w:color w:val="5B85AA" w:themeColor="accent2"/>
          <w:sz w:val="28"/>
          <w:szCs w:val="28"/>
        </w:rPr>
        <w:t xml:space="preserve"> to DARPA’s Tactical Technology </w:t>
      </w:r>
      <w:r>
        <w:rPr>
          <w:rFonts w:ascii="Bahnschrift Light Condensed" w:hAnsi="Bahnschrift Light Condensed"/>
          <w:color w:val="5B85AA" w:themeColor="accent2"/>
          <w:sz w:val="28"/>
          <w:szCs w:val="28"/>
        </w:rPr>
        <w:t>Office</w:t>
      </w:r>
    </w:p>
    <w:p w14:paraId="4F068C73" w14:textId="75C84D3E" w:rsidR="008C37E6" w:rsidRPr="00837458" w:rsidRDefault="008C37E6" w:rsidP="00912E82">
      <w:pPr>
        <w:spacing w:after="0" w:line="240" w:lineRule="auto"/>
        <w:rPr>
          <w:rFonts w:ascii="Bahnschrift Light Condensed" w:hAnsi="Bahnschrift Light Condensed"/>
          <w:sz w:val="28"/>
          <w:szCs w:val="28"/>
        </w:rPr>
      </w:pPr>
      <w:r w:rsidRPr="00837458">
        <w:rPr>
          <w:rFonts w:ascii="Bahnschrift Light Condensed" w:hAnsi="Bahnschrift Light Condensed"/>
          <w:sz w:val="28"/>
          <w:szCs w:val="28"/>
        </w:rPr>
        <w:t>RKF has provided their expertise in wireless communication and networking for multiple DARPA projects, including supporting the formation of a flying space constellation as well as developing system that counter Unmanned Aerial Vehicles (UAVs)</w:t>
      </w:r>
      <w:r w:rsidR="00783C0D">
        <w:rPr>
          <w:rFonts w:ascii="Bahnschrift Light Condensed" w:hAnsi="Bahnschrift Light Condensed"/>
          <w:sz w:val="28"/>
          <w:szCs w:val="28"/>
        </w:rPr>
        <w:t>.</w:t>
      </w:r>
      <w:r w:rsidR="008B7444" w:rsidRPr="008B7444">
        <w:rPr>
          <w:noProof/>
        </w:rPr>
        <w:t xml:space="preserve"> </w:t>
      </w:r>
    </w:p>
    <w:p w14:paraId="063E0CC4" w14:textId="3F9401F8" w:rsidR="00360CEC" w:rsidRDefault="00360CEC" w:rsidP="00360CEC">
      <w:pPr>
        <w:tabs>
          <w:tab w:val="left" w:pos="1440"/>
        </w:tabs>
        <w:spacing w:after="0" w:line="240" w:lineRule="auto"/>
        <w:ind w:right="144"/>
        <w:rPr>
          <w:rFonts w:ascii="Bell Gothic Std Black" w:hAnsi="Bell Gothic Std Black"/>
          <w:color w:val="F46036" w:themeColor="accent1"/>
          <w:sz w:val="44"/>
          <w:szCs w:val="44"/>
        </w:rPr>
      </w:pPr>
      <w:r>
        <w:rPr>
          <w:rFonts w:ascii="Bell Gothic Std Black" w:hAnsi="Bell Gothic Std Black"/>
          <w:color w:val="F46036" w:themeColor="accent1"/>
          <w:sz w:val="44"/>
          <w:szCs w:val="44"/>
        </w:rPr>
        <w:lastRenderedPageBreak/>
        <w:t>Navy work</w:t>
      </w:r>
    </w:p>
    <w:p w14:paraId="0DB052A3" w14:textId="77777777" w:rsidR="00360CEC" w:rsidRDefault="00360CEC" w:rsidP="00912E82">
      <w:pPr>
        <w:spacing w:after="0" w:line="240" w:lineRule="auto"/>
        <w:rPr>
          <w:rFonts w:ascii="Bahnschrift Light Condensed" w:hAnsi="Bahnschrift Light Condensed"/>
          <w:color w:val="5B85AA" w:themeColor="accent2"/>
          <w:sz w:val="28"/>
          <w:szCs w:val="28"/>
        </w:rPr>
      </w:pPr>
    </w:p>
    <w:p w14:paraId="2FFC0D2E" w14:textId="153A5A89" w:rsidR="00636487" w:rsidRDefault="00636487" w:rsidP="00912E82">
      <w:pPr>
        <w:spacing w:after="0" w:line="240" w:lineRule="auto"/>
        <w:rPr>
          <w:rFonts w:ascii="Bell Gothic Std Light" w:hAnsi="Bell Gothic Std Light"/>
          <w:sz w:val="28"/>
          <w:szCs w:val="28"/>
        </w:rPr>
      </w:pPr>
      <w:r>
        <w:rPr>
          <w:rFonts w:ascii="Bahnschrift Light Condensed" w:hAnsi="Bahnschrift Light Condensed"/>
          <w:color w:val="5B85AA" w:themeColor="accent2"/>
          <w:sz w:val="28"/>
          <w:szCs w:val="28"/>
        </w:rPr>
        <w:t xml:space="preserve">HOT </w:t>
      </w:r>
      <w:proofErr w:type="spellStart"/>
      <w:r>
        <w:rPr>
          <w:rFonts w:ascii="Bahnschrift Light Condensed" w:hAnsi="Bahnschrift Light Condensed"/>
          <w:color w:val="5B85AA" w:themeColor="accent2"/>
          <w:sz w:val="28"/>
          <w:szCs w:val="28"/>
        </w:rPr>
        <w:t>nAILES</w:t>
      </w:r>
      <w:proofErr w:type="spellEnd"/>
      <w:r>
        <w:rPr>
          <w:rFonts w:ascii="Bahnschrift Light Condensed" w:hAnsi="Bahnschrift Light Condensed"/>
          <w:color w:val="5B85AA" w:themeColor="accent2"/>
          <w:sz w:val="28"/>
          <w:szCs w:val="28"/>
        </w:rPr>
        <w:t xml:space="preserve"> (</w:t>
      </w:r>
      <w:r w:rsidRPr="00636487">
        <w:rPr>
          <w:rFonts w:ascii="Bahnschrift Light Condensed" w:hAnsi="Bahnschrift Light Condensed"/>
          <w:b/>
          <w:color w:val="5B85AA" w:themeColor="accent2"/>
          <w:sz w:val="28"/>
          <w:szCs w:val="28"/>
          <w:u w:val="single"/>
        </w:rPr>
        <w:t>H</w:t>
      </w:r>
      <w:r>
        <w:rPr>
          <w:rFonts w:ascii="Bahnschrift Light Condensed" w:hAnsi="Bahnschrift Light Condensed"/>
          <w:color w:val="5B85AA" w:themeColor="accent2"/>
          <w:sz w:val="28"/>
          <w:szCs w:val="28"/>
        </w:rPr>
        <w:t xml:space="preserve">ybrid </w:t>
      </w:r>
      <w:r w:rsidRPr="00636487">
        <w:rPr>
          <w:rFonts w:ascii="Bahnschrift Light Condensed" w:hAnsi="Bahnschrift Light Condensed"/>
          <w:b/>
          <w:color w:val="5B85AA" w:themeColor="accent2"/>
          <w:sz w:val="28"/>
          <w:szCs w:val="28"/>
          <w:u w:val="single"/>
        </w:rPr>
        <w:t>O</w:t>
      </w:r>
      <w:r>
        <w:rPr>
          <w:rFonts w:ascii="Bahnschrift Light Condensed" w:hAnsi="Bahnschrift Light Condensed"/>
          <w:color w:val="5B85AA" w:themeColor="accent2"/>
          <w:sz w:val="28"/>
          <w:szCs w:val="28"/>
        </w:rPr>
        <w:t xml:space="preserve">pen </w:t>
      </w:r>
      <w:r w:rsidRPr="00636487">
        <w:rPr>
          <w:rFonts w:ascii="Bahnschrift Light Condensed" w:hAnsi="Bahnschrift Light Condensed"/>
          <w:b/>
          <w:color w:val="5B85AA" w:themeColor="accent2"/>
          <w:sz w:val="28"/>
          <w:szCs w:val="28"/>
          <w:u w:val="single"/>
        </w:rPr>
        <w:t>T</w:t>
      </w:r>
      <w:r>
        <w:rPr>
          <w:rFonts w:ascii="Bahnschrift Light Condensed" w:hAnsi="Bahnschrift Light Condensed"/>
          <w:color w:val="5B85AA" w:themeColor="accent2"/>
          <w:sz w:val="28"/>
          <w:szCs w:val="28"/>
        </w:rPr>
        <w:t xml:space="preserve">ransceiver </w:t>
      </w:r>
      <w:r w:rsidRPr="00636487">
        <w:rPr>
          <w:rFonts w:ascii="Bahnschrift Light Condensed" w:hAnsi="Bahnschrift Light Condensed"/>
          <w:b/>
          <w:color w:val="5B85AA" w:themeColor="accent2"/>
          <w:sz w:val="28"/>
          <w:szCs w:val="28"/>
          <w:u w:val="single"/>
        </w:rPr>
        <w:t>n</w:t>
      </w:r>
      <w:r>
        <w:rPr>
          <w:rFonts w:ascii="Bahnschrift Light Condensed" w:hAnsi="Bahnschrift Light Condensed"/>
          <w:color w:val="5B85AA" w:themeColor="accent2"/>
          <w:sz w:val="28"/>
          <w:szCs w:val="28"/>
        </w:rPr>
        <w:t xml:space="preserve">ew </w:t>
      </w:r>
      <w:r w:rsidRPr="00636487">
        <w:rPr>
          <w:rFonts w:ascii="Bahnschrift Light Condensed" w:hAnsi="Bahnschrift Light Condensed"/>
          <w:b/>
          <w:color w:val="5B85AA" w:themeColor="accent2"/>
          <w:sz w:val="28"/>
          <w:szCs w:val="28"/>
          <w:u w:val="single"/>
        </w:rPr>
        <w:t>A</w:t>
      </w:r>
      <w:r>
        <w:rPr>
          <w:rFonts w:ascii="Bahnschrift Light Condensed" w:hAnsi="Bahnschrift Light Condensed"/>
          <w:color w:val="5B85AA" w:themeColor="accent2"/>
          <w:sz w:val="28"/>
          <w:szCs w:val="28"/>
        </w:rPr>
        <w:t xml:space="preserve">dvanced </w:t>
      </w:r>
      <w:r w:rsidRPr="00636487">
        <w:rPr>
          <w:rFonts w:ascii="Bahnschrift Light Condensed" w:hAnsi="Bahnschrift Light Condensed"/>
          <w:b/>
          <w:color w:val="5B85AA" w:themeColor="accent2"/>
          <w:sz w:val="28"/>
          <w:szCs w:val="28"/>
          <w:u w:val="single"/>
        </w:rPr>
        <w:t>I</w:t>
      </w:r>
      <w:r>
        <w:rPr>
          <w:rFonts w:ascii="Bahnschrift Light Condensed" w:hAnsi="Bahnschrift Light Condensed"/>
          <w:color w:val="5B85AA" w:themeColor="accent2"/>
          <w:sz w:val="28"/>
          <w:szCs w:val="28"/>
        </w:rPr>
        <w:t xml:space="preserve">ntegrated </w:t>
      </w:r>
      <w:r w:rsidRPr="00636487">
        <w:rPr>
          <w:rFonts w:ascii="Bahnschrift Light Condensed" w:hAnsi="Bahnschrift Light Condensed"/>
          <w:b/>
          <w:color w:val="5B85AA" w:themeColor="accent2"/>
          <w:sz w:val="28"/>
          <w:szCs w:val="28"/>
          <w:u w:val="single"/>
        </w:rPr>
        <w:t>L</w:t>
      </w:r>
      <w:r>
        <w:rPr>
          <w:rFonts w:ascii="Bahnschrift Light Condensed" w:hAnsi="Bahnschrift Light Condensed"/>
          <w:color w:val="5B85AA" w:themeColor="accent2"/>
          <w:sz w:val="28"/>
          <w:szCs w:val="28"/>
        </w:rPr>
        <w:t xml:space="preserve">ine-of-sight </w:t>
      </w:r>
      <w:r w:rsidRPr="00636487">
        <w:rPr>
          <w:rFonts w:ascii="Bahnschrift Light Condensed" w:hAnsi="Bahnschrift Light Condensed"/>
          <w:b/>
          <w:color w:val="5B85AA" w:themeColor="accent2"/>
          <w:sz w:val="28"/>
          <w:szCs w:val="28"/>
          <w:u w:val="single"/>
        </w:rPr>
        <w:t>E</w:t>
      </w:r>
      <w:r>
        <w:rPr>
          <w:rFonts w:ascii="Bahnschrift Light Condensed" w:hAnsi="Bahnschrift Light Condensed"/>
          <w:color w:val="5B85AA" w:themeColor="accent2"/>
          <w:sz w:val="28"/>
          <w:szCs w:val="28"/>
        </w:rPr>
        <w:t xml:space="preserve">quipment </w:t>
      </w:r>
      <w:r w:rsidRPr="00636487">
        <w:rPr>
          <w:rFonts w:ascii="Bahnschrift Light Condensed" w:hAnsi="Bahnschrift Light Condensed"/>
          <w:b/>
          <w:color w:val="5B85AA" w:themeColor="accent2"/>
          <w:sz w:val="28"/>
          <w:szCs w:val="28"/>
          <w:u w:val="single"/>
        </w:rPr>
        <w:t>S</w:t>
      </w:r>
      <w:r>
        <w:rPr>
          <w:rFonts w:ascii="Bahnschrift Light Condensed" w:hAnsi="Bahnschrift Light Condensed"/>
          <w:color w:val="5B85AA" w:themeColor="accent2"/>
          <w:sz w:val="28"/>
          <w:szCs w:val="28"/>
        </w:rPr>
        <w:t>ystem)</w:t>
      </w:r>
    </w:p>
    <w:p w14:paraId="7B50117E" w14:textId="490DA44C" w:rsidR="00381D67" w:rsidRPr="00636487" w:rsidRDefault="008B7444" w:rsidP="00636487">
      <w:pPr>
        <w:tabs>
          <w:tab w:val="num" w:pos="720"/>
        </w:tabs>
        <w:spacing w:after="0" w:line="240" w:lineRule="auto"/>
        <w:rPr>
          <w:rFonts w:ascii="Bahnschrift Light Condensed" w:hAnsi="Bahnschrift Light Condensed"/>
          <w:sz w:val="28"/>
          <w:szCs w:val="28"/>
        </w:rPr>
      </w:pPr>
      <w:r>
        <w:rPr>
          <w:rFonts w:ascii="Bahnschrift Light Condensed" w:hAnsi="Bahnschrift Light Condensed"/>
          <w:sz w:val="28"/>
          <w:szCs w:val="28"/>
        </w:rPr>
        <w:t xml:space="preserve">We will be modernizing the </w:t>
      </w:r>
      <w:r w:rsidRPr="008B7444">
        <w:rPr>
          <w:rFonts w:ascii="Bahnschrift Light Condensed" w:hAnsi="Bahnschrift Light Condensed"/>
          <w:sz w:val="28"/>
          <w:szCs w:val="28"/>
        </w:rPr>
        <w:t xml:space="preserve">RF distribution system </w:t>
      </w:r>
      <w:r w:rsidRPr="00636487">
        <w:rPr>
          <w:rFonts w:ascii="Bahnschrift Light Condensed" w:hAnsi="Bahnschrift Light Condensed"/>
          <w:sz w:val="28"/>
          <w:szCs w:val="28"/>
        </w:rPr>
        <w:t>with digital internals and include efficient High-Powered Amplifier with low interference products being sent into the electromagnetic environment</w:t>
      </w:r>
      <w:r w:rsidR="00636487">
        <w:rPr>
          <w:rFonts w:ascii="Bahnschrift Light Condensed" w:hAnsi="Bahnschrift Light Condensed"/>
          <w:sz w:val="28"/>
          <w:szCs w:val="28"/>
        </w:rPr>
        <w:t xml:space="preserve">. </w:t>
      </w:r>
      <w:r w:rsidRPr="00636487">
        <w:rPr>
          <w:rFonts w:ascii="Bahnschrift Light Condensed" w:hAnsi="Bahnschrift Light Condensed"/>
          <w:sz w:val="28"/>
          <w:szCs w:val="28"/>
        </w:rPr>
        <w:t>By employing modern technologies improved frequency hopping performance/capability are being enabled while also achieving reductions in SWAP-C</w:t>
      </w:r>
      <w:r w:rsidR="00636487">
        <w:rPr>
          <w:rFonts w:ascii="Bahnschrift Light Condensed" w:hAnsi="Bahnschrift Light Condensed"/>
          <w:sz w:val="28"/>
          <w:szCs w:val="28"/>
        </w:rPr>
        <w:t>.</w:t>
      </w:r>
    </w:p>
    <w:p w14:paraId="60EBB4AE" w14:textId="21921FA8" w:rsidR="00912E82" w:rsidRDefault="008B7444" w:rsidP="00912E82">
      <w:pPr>
        <w:spacing w:after="0" w:line="240" w:lineRule="auto"/>
        <w:rPr>
          <w:rFonts w:ascii="Bell Gothic Std Light" w:hAnsi="Bell Gothic Std Light"/>
          <w:sz w:val="28"/>
          <w:szCs w:val="28"/>
        </w:rPr>
      </w:pPr>
      <w:r>
        <w:rPr>
          <w:noProof/>
        </w:rPr>
        <w:drawing>
          <wp:anchor distT="0" distB="0" distL="114300" distR="114300" simplePos="0" relativeHeight="251675648" behindDoc="1" locked="0" layoutInCell="1" allowOverlap="1" wp14:anchorId="44EA9586" wp14:editId="7954CF21">
            <wp:simplePos x="0" y="0"/>
            <wp:positionH relativeFrom="column">
              <wp:posOffset>3810</wp:posOffset>
            </wp:positionH>
            <wp:positionV relativeFrom="paragraph">
              <wp:posOffset>193675</wp:posOffset>
            </wp:positionV>
            <wp:extent cx="2926080" cy="1943100"/>
            <wp:effectExtent l="0" t="0" r="7620" b="0"/>
            <wp:wrapThrough wrapText="bothSides">
              <wp:wrapPolygon edited="0">
                <wp:start x="0" y="0"/>
                <wp:lineTo x="0" y="21388"/>
                <wp:lineTo x="21516" y="21388"/>
                <wp:lineTo x="21516" y="0"/>
                <wp:lineTo x="0" y="0"/>
              </wp:wrapPolygon>
            </wp:wrapThrough>
            <wp:docPr id="8" name="Picture 8" descr="Image result for 110827-N-JD21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10827-N-JD217-0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D94EA" w14:textId="64EDBC16" w:rsidR="00B33C79" w:rsidRPr="00FA7319" w:rsidRDefault="00B33C79" w:rsidP="00B33C79">
      <w:pPr>
        <w:pStyle w:val="ListParagraph"/>
        <w:rPr>
          <w:rFonts w:ascii="Bell Gothic Std Light" w:hAnsi="Bell Gothic Std Light"/>
          <w:sz w:val="28"/>
          <w:szCs w:val="36"/>
        </w:rPr>
      </w:pPr>
    </w:p>
    <w:p w14:paraId="54434CD9" w14:textId="0F558564" w:rsidR="00B33C79" w:rsidRDefault="00360CEC" w:rsidP="00783C0D">
      <w:pPr>
        <w:pStyle w:val="ListParagraph"/>
        <w:rPr>
          <w:rFonts w:ascii="Bell Gothic Std Light" w:hAnsi="Bell Gothic Std Light"/>
          <w:sz w:val="28"/>
          <w:szCs w:val="36"/>
        </w:rPr>
      </w:pPr>
      <w:r w:rsidRPr="008B7444">
        <w:rPr>
          <w:noProof/>
          <w:sz w:val="28"/>
          <w:szCs w:val="28"/>
        </w:rPr>
        <mc:AlternateContent>
          <mc:Choice Requires="wpg">
            <w:drawing>
              <wp:anchor distT="0" distB="0" distL="114300" distR="114300" simplePos="0" relativeHeight="251672576" behindDoc="0" locked="0" layoutInCell="1" allowOverlap="1" wp14:anchorId="1145C32D" wp14:editId="1F9C2DCA">
                <wp:simplePos x="0" y="0"/>
                <wp:positionH relativeFrom="column">
                  <wp:posOffset>3810</wp:posOffset>
                </wp:positionH>
                <wp:positionV relativeFrom="page">
                  <wp:posOffset>6051550</wp:posOffset>
                </wp:positionV>
                <wp:extent cx="2895600" cy="1205865"/>
                <wp:effectExtent l="0" t="0" r="0" b="0"/>
                <wp:wrapNone/>
                <wp:docPr id="32" name="Group 32" descr="colored graphic boxes"/>
                <wp:cNvGraphicFramePr/>
                <a:graphic xmlns:a="http://schemas.openxmlformats.org/drawingml/2006/main">
                  <a:graphicData uri="http://schemas.microsoft.com/office/word/2010/wordprocessingGroup">
                    <wpg:wgp>
                      <wpg:cNvGrpSpPr/>
                      <wpg:grpSpPr>
                        <a:xfrm>
                          <a:off x="0" y="0"/>
                          <a:ext cx="2895600" cy="1205865"/>
                          <a:chOff x="0" y="0"/>
                          <a:chExt cx="2688609" cy="1350607"/>
                        </a:xfrm>
                      </wpg:grpSpPr>
                      <wps:wsp>
                        <wps:cNvPr id="33" name="Rectangle 33"/>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alt="colored graphic boxes" style="position:absolute;margin-left:.3pt;margin-top:476.5pt;width:228pt;height:94.95pt;z-index:2516725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">
                <v:rect id="Rectangle 33"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SMQA&#10;AADbAAAADwAAAGRycy9kb3ducmV2LnhtbESPQWvCQBSE7wX/w/IEb3XTBqxEVxFBKEUEox68PbLP&#10;bGz2bchuY9pf7wpCj8PMfMPMl72tRUetrxwreBsnIIgLpysuFRwPm9cpCB+QNdaOScEveVguBi9z&#10;zLS78Z66PJQiQthnqMCE0GRS+sKQRT92DXH0Lq61GKJsS6lbvEW4reV7kkykxYrjgsGG1oaK7/zH&#10;Kvi6fqS56VbdX7qjk3Gn7Xmz9kqNhv1qBiJQH/7Dz/anVpCm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v0jEAAAA2wAAAA8AAAAAAAAAAAAAAAAAmAIAAGRycy9k&#10;b3ducmV2LnhtbFBLBQYAAAAABAAEAPUAAACJAwAAAAA=&#10;" fillcolor="#f46036 [3204]" stroked="f" strokeweight="1pt"/>
                <v:rect id="Rectangle 34"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elMIA&#10;AADbAAAADwAAAGRycy9kb3ducmV2LnhtbESPUUsDMRCE3wX/Q1jBN5toi9SzaRFBKtWXtv6A7WW9&#10;HF42R7Jtr/31jSD4OMzMN8xsMYROHSjlNrKF+5EBRVxH13Jj4Wv7djcFlQXZYReZLJwow2J+fTXD&#10;ysUjr+mwkUYVCOcKLXiRvtI6154C5lHsiYv3HVNAKTI12iU8Fnjo9IMxjzpgy2XBY0+vnuqfzT5Y&#10;SA2Pnz4/VrTboVkZH+S87MXa25vh5RmU0CD/4b/2u7MwnsDvl/ID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Z6UwgAAANsAAAAPAAAAAAAAAAAAAAAAAJgCAABkcnMvZG93&#10;bnJldi54bWxQSwUGAAAAAAQABAD1AAAAhwMAAAAA&#10;" fillcolor="#fabfae [1300]" stroked="f" strokeweight="1pt"/>
                <v:rect id="Rectangle 35"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rUsMA&#10;AADbAAAADwAAAGRycy9kb3ducmV2LnhtbESPT2vCQBTE7wW/w/KE3upGpUVSV5FCIeChmIrQ2yP7&#10;zMZk34bsmj/f3i0Uehxm5jfMdj/aRvTU+cqxguUiAUFcOF1xqeD8/fmyAeEDssbGMSmYyMN+N3va&#10;YqrdwCfq81CKCGGfogITQptK6QtDFv3CtcTRu7rOYoiyK6XucIhw28hVkrxJixXHBYMtfRgq6vxu&#10;FeDR1Lo+3y7u9vPFMuOprA+TUs/z8fAOItAY/sN/7UwrWL/C75f4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rUsMAAADbAAAADwAAAAAAAAAAAAAAAACYAgAAZHJzL2Rv&#10;d25yZXYueG1sUEsFBgAAAAAEAAQA9QAAAIgDAAAAAA==&#10;" fillcolor="#f89f86 [1940]" stroked="f" strokeweight="1pt"/>
                <v:rect id="Rectangle 36"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1HsUA&#10;AADbAAAADwAAAGRycy9kb3ducmV2LnhtbESPQWvCQBSE74X+h+UJ3upGpaGNriJFJYeKmPbg8ZF9&#10;zaZm34bsatJ/3xUKPQ4z8w2zXA+2ETfqfO1YwXSSgCAuna65UvD5sXt6AeEDssbGMSn4IQ/r1ePD&#10;EjPtej7RrQiViBD2GSowIbSZlL40ZNFPXEscvS/XWQxRdpXUHfYRbhs5S5JUWqw5Lhhs6c1QeSmu&#10;VsGQPG+2/bvZXup0/3oovvM0P56VGo+GzQJEoCH8h//auVYwT+H+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XUexQAAANsAAAAPAAAAAAAAAAAAAAAAAJgCAABkcnMv&#10;ZG93bnJldi54bWxQSwUGAAAAAAQABAD1AAAAigMAAAAA&#10;" fillcolor="#2f4b83 [3207]" stroked="f"/>
                <v:rect id="Rectangle 37"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etsYA&#10;AADbAAAADwAAAGRycy9kb3ducmV2LnhtbESPT2sCMRTE7wW/Q3iFXqRmbdHK1ijSahXUg38uvT02&#10;r7urm5ewibp+eyMIPQ4z8xtmOG5MJc5U+9Kygm4nAUGcWV1yrmC/m70OQPiArLGyTAqu5GE8aj0N&#10;MdX2whs6b0MuIoR9igqKEFwqpc8KMug71hFH78/WBkOUdS51jZcIN5V8S5K+NFhyXCjQ0VdB2XF7&#10;Mgrc5rc/a7vJsoc/09VgbQ7LxfxbqZfnZvIJIlAT/sOP9kIreP+A+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etsYAAADbAAAADwAAAAAAAAAAAAAAAACYAgAAZHJz&#10;L2Rvd25yZXYueG1sUEsFBgAAAAAEAAQA9QAAAIsDAAAAAA==&#10;" fillcolor="#bdcedd [1301]" stroked="f" strokeweight="1pt"/>
                <w10:wrap anchory="page"/>
              </v:group>
            </w:pict>
          </mc:Fallback>
        </mc:AlternateContent>
      </w:r>
    </w:p>
    <w:p w14:paraId="34E7F3C7" w14:textId="7A653693" w:rsidR="00B33C79" w:rsidRPr="00196279" w:rsidRDefault="00B33C79" w:rsidP="00B33C79">
      <w:pPr>
        <w:spacing w:after="0" w:line="240" w:lineRule="auto"/>
        <w:rPr>
          <w:rFonts w:ascii="Bell Gothic Std Light" w:hAnsi="Bell Gothic Std Light"/>
          <w:sz w:val="28"/>
          <w:szCs w:val="36"/>
        </w:rPr>
      </w:pPr>
    </w:p>
    <w:p w14:paraId="6A48DE4F" w14:textId="7F37ECC8" w:rsidR="00BF1609" w:rsidRPr="00B33C79" w:rsidRDefault="00BF1609" w:rsidP="00B33C79">
      <w:pPr>
        <w:spacing w:after="0" w:line="240" w:lineRule="auto"/>
        <w:rPr>
          <w:rFonts w:ascii="Bell Gothic Std Black" w:hAnsi="Bell Gothic Std Black"/>
          <w:color w:val="493670" w:themeColor="accent6"/>
          <w:sz w:val="44"/>
          <w:szCs w:val="44"/>
        </w:rPr>
      </w:pPr>
    </w:p>
    <w:sectPr w:rsidR="00BF1609" w:rsidRPr="00B33C79" w:rsidSect="00AD1764">
      <w:type w:val="continuous"/>
      <w:pgSz w:w="15840" w:h="12240" w:orient="landscape"/>
      <w:pgMar w:top="288"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Bell Gothic Std Light">
    <w:altName w:val="Arial Narrow"/>
    <w:panose1 w:val="00000000000000000000"/>
    <w:charset w:val="00"/>
    <w:family w:val="swiss"/>
    <w:notTrueType/>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7498"/>
    <w:multiLevelType w:val="hybridMultilevel"/>
    <w:tmpl w:val="5590CF94"/>
    <w:lvl w:ilvl="0" w:tplc="55784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21BA0"/>
    <w:multiLevelType w:val="hybridMultilevel"/>
    <w:tmpl w:val="F7A62276"/>
    <w:lvl w:ilvl="0" w:tplc="7FEE60C6">
      <w:start w:val="1"/>
      <w:numFmt w:val="bullet"/>
      <w:lvlText w:val=""/>
      <w:lvlJc w:val="left"/>
      <w:pPr>
        <w:ind w:left="576"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361450DC"/>
    <w:multiLevelType w:val="hybridMultilevel"/>
    <w:tmpl w:val="332453F0"/>
    <w:lvl w:ilvl="0" w:tplc="33406C7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22A9D"/>
    <w:multiLevelType w:val="hybridMultilevel"/>
    <w:tmpl w:val="F072E032"/>
    <w:lvl w:ilvl="0" w:tplc="A19439B2">
      <w:start w:val="1"/>
      <w:numFmt w:val="bullet"/>
      <w:lvlText w:val="•"/>
      <w:lvlJc w:val="left"/>
      <w:pPr>
        <w:tabs>
          <w:tab w:val="num" w:pos="720"/>
        </w:tabs>
        <w:ind w:left="720" w:hanging="360"/>
      </w:pPr>
      <w:rPr>
        <w:rFonts w:ascii="Arial" w:hAnsi="Arial" w:hint="default"/>
      </w:rPr>
    </w:lvl>
    <w:lvl w:ilvl="1" w:tplc="AFAAB694" w:tentative="1">
      <w:start w:val="1"/>
      <w:numFmt w:val="bullet"/>
      <w:lvlText w:val="•"/>
      <w:lvlJc w:val="left"/>
      <w:pPr>
        <w:tabs>
          <w:tab w:val="num" w:pos="1440"/>
        </w:tabs>
        <w:ind w:left="1440" w:hanging="360"/>
      </w:pPr>
      <w:rPr>
        <w:rFonts w:ascii="Arial" w:hAnsi="Arial" w:hint="default"/>
      </w:rPr>
    </w:lvl>
    <w:lvl w:ilvl="2" w:tplc="C06219D6" w:tentative="1">
      <w:start w:val="1"/>
      <w:numFmt w:val="bullet"/>
      <w:lvlText w:val="•"/>
      <w:lvlJc w:val="left"/>
      <w:pPr>
        <w:tabs>
          <w:tab w:val="num" w:pos="2160"/>
        </w:tabs>
        <w:ind w:left="2160" w:hanging="360"/>
      </w:pPr>
      <w:rPr>
        <w:rFonts w:ascii="Arial" w:hAnsi="Arial" w:hint="default"/>
      </w:rPr>
    </w:lvl>
    <w:lvl w:ilvl="3" w:tplc="A68CF4AC" w:tentative="1">
      <w:start w:val="1"/>
      <w:numFmt w:val="bullet"/>
      <w:lvlText w:val="•"/>
      <w:lvlJc w:val="left"/>
      <w:pPr>
        <w:tabs>
          <w:tab w:val="num" w:pos="2880"/>
        </w:tabs>
        <w:ind w:left="2880" w:hanging="360"/>
      </w:pPr>
      <w:rPr>
        <w:rFonts w:ascii="Arial" w:hAnsi="Arial" w:hint="default"/>
      </w:rPr>
    </w:lvl>
    <w:lvl w:ilvl="4" w:tplc="F1224CF2" w:tentative="1">
      <w:start w:val="1"/>
      <w:numFmt w:val="bullet"/>
      <w:lvlText w:val="•"/>
      <w:lvlJc w:val="left"/>
      <w:pPr>
        <w:tabs>
          <w:tab w:val="num" w:pos="3600"/>
        </w:tabs>
        <w:ind w:left="3600" w:hanging="360"/>
      </w:pPr>
      <w:rPr>
        <w:rFonts w:ascii="Arial" w:hAnsi="Arial" w:hint="default"/>
      </w:rPr>
    </w:lvl>
    <w:lvl w:ilvl="5" w:tplc="5CD48C6A" w:tentative="1">
      <w:start w:val="1"/>
      <w:numFmt w:val="bullet"/>
      <w:lvlText w:val="•"/>
      <w:lvlJc w:val="left"/>
      <w:pPr>
        <w:tabs>
          <w:tab w:val="num" w:pos="4320"/>
        </w:tabs>
        <w:ind w:left="4320" w:hanging="360"/>
      </w:pPr>
      <w:rPr>
        <w:rFonts w:ascii="Arial" w:hAnsi="Arial" w:hint="default"/>
      </w:rPr>
    </w:lvl>
    <w:lvl w:ilvl="6" w:tplc="35FEA366" w:tentative="1">
      <w:start w:val="1"/>
      <w:numFmt w:val="bullet"/>
      <w:lvlText w:val="•"/>
      <w:lvlJc w:val="left"/>
      <w:pPr>
        <w:tabs>
          <w:tab w:val="num" w:pos="5040"/>
        </w:tabs>
        <w:ind w:left="5040" w:hanging="360"/>
      </w:pPr>
      <w:rPr>
        <w:rFonts w:ascii="Arial" w:hAnsi="Arial" w:hint="default"/>
      </w:rPr>
    </w:lvl>
    <w:lvl w:ilvl="7" w:tplc="1FD6D4E4" w:tentative="1">
      <w:start w:val="1"/>
      <w:numFmt w:val="bullet"/>
      <w:lvlText w:val="•"/>
      <w:lvlJc w:val="left"/>
      <w:pPr>
        <w:tabs>
          <w:tab w:val="num" w:pos="5760"/>
        </w:tabs>
        <w:ind w:left="5760" w:hanging="360"/>
      </w:pPr>
      <w:rPr>
        <w:rFonts w:ascii="Arial" w:hAnsi="Arial" w:hint="default"/>
      </w:rPr>
    </w:lvl>
    <w:lvl w:ilvl="8" w:tplc="D0FA7C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09"/>
    <w:rsid w:val="000763C7"/>
    <w:rsid w:val="000C5ED9"/>
    <w:rsid w:val="000F2BFB"/>
    <w:rsid w:val="00236BD8"/>
    <w:rsid w:val="00252731"/>
    <w:rsid w:val="002967BE"/>
    <w:rsid w:val="00360CEC"/>
    <w:rsid w:val="00381D67"/>
    <w:rsid w:val="004027BE"/>
    <w:rsid w:val="004258F7"/>
    <w:rsid w:val="004F2D11"/>
    <w:rsid w:val="00514B84"/>
    <w:rsid w:val="00624613"/>
    <w:rsid w:val="00636487"/>
    <w:rsid w:val="00681EB4"/>
    <w:rsid w:val="006B3E76"/>
    <w:rsid w:val="00783C0D"/>
    <w:rsid w:val="00786D94"/>
    <w:rsid w:val="007F1460"/>
    <w:rsid w:val="00827E24"/>
    <w:rsid w:val="008325E0"/>
    <w:rsid w:val="00837458"/>
    <w:rsid w:val="0087112F"/>
    <w:rsid w:val="008B7444"/>
    <w:rsid w:val="008C37E6"/>
    <w:rsid w:val="008E2A3D"/>
    <w:rsid w:val="008E4845"/>
    <w:rsid w:val="00912E82"/>
    <w:rsid w:val="00992E1B"/>
    <w:rsid w:val="00A001CE"/>
    <w:rsid w:val="00A3410E"/>
    <w:rsid w:val="00A6661B"/>
    <w:rsid w:val="00AD1764"/>
    <w:rsid w:val="00B33C79"/>
    <w:rsid w:val="00B73F8F"/>
    <w:rsid w:val="00BC512E"/>
    <w:rsid w:val="00BE634B"/>
    <w:rsid w:val="00BF1609"/>
    <w:rsid w:val="00C2264D"/>
    <w:rsid w:val="00C239C0"/>
    <w:rsid w:val="00C26C5E"/>
    <w:rsid w:val="00E32E4E"/>
    <w:rsid w:val="00ED369E"/>
    <w:rsid w:val="00F04DB1"/>
    <w:rsid w:val="00F1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458"/>
    <w:pPr>
      <w:keepNext/>
      <w:keepLines/>
      <w:spacing w:before="480" w:after="0"/>
      <w:outlineLvl w:val="0"/>
    </w:pPr>
    <w:rPr>
      <w:rFonts w:asciiTheme="majorHAnsi" w:eastAsiaTheme="majorEastAsia" w:hAnsiTheme="majorHAnsi" w:cstheme="majorBidi"/>
      <w:b/>
      <w:bCs/>
      <w:color w:val="D3370B" w:themeColor="accent1" w:themeShade="BF"/>
      <w:sz w:val="28"/>
      <w:szCs w:val="28"/>
    </w:rPr>
  </w:style>
  <w:style w:type="paragraph" w:styleId="Heading4">
    <w:name w:val="heading 4"/>
    <w:next w:val="Normal"/>
    <w:link w:val="Heading4Char"/>
    <w:qFormat/>
    <w:rsid w:val="008C37E6"/>
    <w:pPr>
      <w:spacing w:after="240" w:line="240" w:lineRule="auto"/>
      <w:outlineLvl w:val="3"/>
    </w:pPr>
    <w:rPr>
      <w:rFonts w:eastAsia="Times New Roman"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BF1609"/>
    <w:pPr>
      <w:spacing w:after="0" w:line="240" w:lineRule="atLeast"/>
      <w:jc w:val="center"/>
    </w:pPr>
    <w:rPr>
      <w:rFonts w:ascii="Arial" w:eastAsia="Times New Roman" w:hAnsi="Arial" w:cs="Arial"/>
      <w:i/>
      <w:spacing w:val="-5"/>
    </w:rPr>
  </w:style>
  <w:style w:type="paragraph" w:styleId="ListParagraph">
    <w:name w:val="List Paragraph"/>
    <w:basedOn w:val="Normal"/>
    <w:uiPriority w:val="34"/>
    <w:qFormat/>
    <w:rsid w:val="00BF1609"/>
    <w:pPr>
      <w:spacing w:after="0" w:line="240" w:lineRule="auto"/>
      <w:ind w:left="720"/>
      <w:contextualSpacing/>
    </w:pPr>
    <w:rPr>
      <w:rFonts w:eastAsia="Times New Roman" w:cs="Times New Roman"/>
      <w:sz w:val="21"/>
      <w:szCs w:val="24"/>
    </w:rPr>
  </w:style>
  <w:style w:type="character" w:customStyle="1" w:styleId="Heading4Char">
    <w:name w:val="Heading 4 Char"/>
    <w:basedOn w:val="DefaultParagraphFont"/>
    <w:link w:val="Heading4"/>
    <w:rsid w:val="008C37E6"/>
    <w:rPr>
      <w:rFonts w:eastAsia="Times New Roman" w:cs="Arial"/>
      <w:b/>
      <w:noProof/>
      <w:color w:val="5B85AA" w:themeColor="accent2"/>
      <w:spacing w:val="10"/>
      <w:sz w:val="28"/>
      <w:szCs w:val="32"/>
    </w:rPr>
  </w:style>
  <w:style w:type="paragraph" w:styleId="BalloonText">
    <w:name w:val="Balloon Text"/>
    <w:basedOn w:val="Normal"/>
    <w:link w:val="BalloonTextChar"/>
    <w:uiPriority w:val="99"/>
    <w:semiHidden/>
    <w:unhideWhenUsed/>
    <w:rsid w:val="0083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8"/>
    <w:rPr>
      <w:rFonts w:ascii="Tahoma" w:hAnsi="Tahoma" w:cs="Tahoma"/>
      <w:sz w:val="16"/>
      <w:szCs w:val="16"/>
    </w:rPr>
  </w:style>
  <w:style w:type="character" w:customStyle="1" w:styleId="Heading1Char">
    <w:name w:val="Heading 1 Char"/>
    <w:basedOn w:val="DefaultParagraphFont"/>
    <w:link w:val="Heading1"/>
    <w:uiPriority w:val="9"/>
    <w:rsid w:val="00837458"/>
    <w:rPr>
      <w:rFonts w:asciiTheme="majorHAnsi" w:eastAsiaTheme="majorEastAsia" w:hAnsiTheme="majorHAnsi" w:cstheme="majorBidi"/>
      <w:b/>
      <w:bCs/>
      <w:color w:val="D3370B" w:themeColor="accent1" w:themeShade="BF"/>
      <w:sz w:val="28"/>
      <w:szCs w:val="28"/>
    </w:rPr>
  </w:style>
  <w:style w:type="paragraph" w:styleId="NormalWeb">
    <w:name w:val="Normal (Web)"/>
    <w:basedOn w:val="Normal"/>
    <w:uiPriority w:val="99"/>
    <w:unhideWhenUsed/>
    <w:rsid w:val="0083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458"/>
    <w:pPr>
      <w:keepNext/>
      <w:keepLines/>
      <w:spacing w:before="480" w:after="0"/>
      <w:outlineLvl w:val="0"/>
    </w:pPr>
    <w:rPr>
      <w:rFonts w:asciiTheme="majorHAnsi" w:eastAsiaTheme="majorEastAsia" w:hAnsiTheme="majorHAnsi" w:cstheme="majorBidi"/>
      <w:b/>
      <w:bCs/>
      <w:color w:val="D3370B" w:themeColor="accent1" w:themeShade="BF"/>
      <w:sz w:val="28"/>
      <w:szCs w:val="28"/>
    </w:rPr>
  </w:style>
  <w:style w:type="paragraph" w:styleId="Heading4">
    <w:name w:val="heading 4"/>
    <w:next w:val="Normal"/>
    <w:link w:val="Heading4Char"/>
    <w:qFormat/>
    <w:rsid w:val="008C37E6"/>
    <w:pPr>
      <w:spacing w:after="240" w:line="240" w:lineRule="auto"/>
      <w:outlineLvl w:val="3"/>
    </w:pPr>
    <w:rPr>
      <w:rFonts w:eastAsia="Times New Roman"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BF1609"/>
    <w:pPr>
      <w:spacing w:after="0" w:line="240" w:lineRule="atLeast"/>
      <w:jc w:val="center"/>
    </w:pPr>
    <w:rPr>
      <w:rFonts w:ascii="Arial" w:eastAsia="Times New Roman" w:hAnsi="Arial" w:cs="Arial"/>
      <w:i/>
      <w:spacing w:val="-5"/>
    </w:rPr>
  </w:style>
  <w:style w:type="paragraph" w:styleId="ListParagraph">
    <w:name w:val="List Paragraph"/>
    <w:basedOn w:val="Normal"/>
    <w:uiPriority w:val="34"/>
    <w:qFormat/>
    <w:rsid w:val="00BF1609"/>
    <w:pPr>
      <w:spacing w:after="0" w:line="240" w:lineRule="auto"/>
      <w:ind w:left="720"/>
      <w:contextualSpacing/>
    </w:pPr>
    <w:rPr>
      <w:rFonts w:eastAsia="Times New Roman" w:cs="Times New Roman"/>
      <w:sz w:val="21"/>
      <w:szCs w:val="24"/>
    </w:rPr>
  </w:style>
  <w:style w:type="character" w:customStyle="1" w:styleId="Heading4Char">
    <w:name w:val="Heading 4 Char"/>
    <w:basedOn w:val="DefaultParagraphFont"/>
    <w:link w:val="Heading4"/>
    <w:rsid w:val="008C37E6"/>
    <w:rPr>
      <w:rFonts w:eastAsia="Times New Roman" w:cs="Arial"/>
      <w:b/>
      <w:noProof/>
      <w:color w:val="5B85AA" w:themeColor="accent2"/>
      <w:spacing w:val="10"/>
      <w:sz w:val="28"/>
      <w:szCs w:val="32"/>
    </w:rPr>
  </w:style>
  <w:style w:type="paragraph" w:styleId="BalloonText">
    <w:name w:val="Balloon Text"/>
    <w:basedOn w:val="Normal"/>
    <w:link w:val="BalloonTextChar"/>
    <w:uiPriority w:val="99"/>
    <w:semiHidden/>
    <w:unhideWhenUsed/>
    <w:rsid w:val="0083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8"/>
    <w:rPr>
      <w:rFonts w:ascii="Tahoma" w:hAnsi="Tahoma" w:cs="Tahoma"/>
      <w:sz w:val="16"/>
      <w:szCs w:val="16"/>
    </w:rPr>
  </w:style>
  <w:style w:type="character" w:customStyle="1" w:styleId="Heading1Char">
    <w:name w:val="Heading 1 Char"/>
    <w:basedOn w:val="DefaultParagraphFont"/>
    <w:link w:val="Heading1"/>
    <w:uiPriority w:val="9"/>
    <w:rsid w:val="00837458"/>
    <w:rPr>
      <w:rFonts w:asciiTheme="majorHAnsi" w:eastAsiaTheme="majorEastAsia" w:hAnsiTheme="majorHAnsi" w:cstheme="majorBidi"/>
      <w:b/>
      <w:bCs/>
      <w:color w:val="D3370B" w:themeColor="accent1" w:themeShade="BF"/>
      <w:sz w:val="28"/>
      <w:szCs w:val="28"/>
    </w:rPr>
  </w:style>
  <w:style w:type="paragraph" w:styleId="NormalWeb">
    <w:name w:val="Normal (Web)"/>
    <w:basedOn w:val="Normal"/>
    <w:uiPriority w:val="99"/>
    <w:unhideWhenUsed/>
    <w:rsid w:val="00837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2528">
      <w:bodyDiv w:val="1"/>
      <w:marLeft w:val="0"/>
      <w:marRight w:val="0"/>
      <w:marTop w:val="0"/>
      <w:marBottom w:val="0"/>
      <w:divBdr>
        <w:top w:val="none" w:sz="0" w:space="0" w:color="auto"/>
        <w:left w:val="none" w:sz="0" w:space="0" w:color="auto"/>
        <w:bottom w:val="none" w:sz="0" w:space="0" w:color="auto"/>
        <w:right w:val="none" w:sz="0" w:space="0" w:color="auto"/>
      </w:divBdr>
      <w:divsChild>
        <w:div w:id="1662343650">
          <w:marLeft w:val="0"/>
          <w:marRight w:val="0"/>
          <w:marTop w:val="0"/>
          <w:marBottom w:val="0"/>
          <w:divBdr>
            <w:top w:val="none" w:sz="0" w:space="0" w:color="auto"/>
            <w:left w:val="none" w:sz="0" w:space="0" w:color="auto"/>
            <w:bottom w:val="none" w:sz="0" w:space="0" w:color="auto"/>
            <w:right w:val="none" w:sz="0" w:space="0" w:color="auto"/>
          </w:divBdr>
          <w:divsChild>
            <w:div w:id="560605550">
              <w:marLeft w:val="0"/>
              <w:marRight w:val="0"/>
              <w:marTop w:val="0"/>
              <w:marBottom w:val="0"/>
              <w:divBdr>
                <w:top w:val="none" w:sz="0" w:space="0" w:color="auto"/>
                <w:left w:val="none" w:sz="0" w:space="0" w:color="auto"/>
                <w:bottom w:val="none" w:sz="0" w:space="0" w:color="auto"/>
                <w:right w:val="none" w:sz="0" w:space="0" w:color="auto"/>
              </w:divBdr>
              <w:divsChild>
                <w:div w:id="783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6742">
          <w:marLeft w:val="0"/>
          <w:marRight w:val="0"/>
          <w:marTop w:val="0"/>
          <w:marBottom w:val="0"/>
          <w:divBdr>
            <w:top w:val="none" w:sz="0" w:space="0" w:color="auto"/>
            <w:left w:val="none" w:sz="0" w:space="0" w:color="auto"/>
            <w:bottom w:val="none" w:sz="0" w:space="0" w:color="auto"/>
            <w:right w:val="none" w:sz="0" w:space="0" w:color="auto"/>
          </w:divBdr>
        </w:div>
      </w:divsChild>
    </w:div>
    <w:div w:id="293827137">
      <w:bodyDiv w:val="1"/>
      <w:marLeft w:val="0"/>
      <w:marRight w:val="0"/>
      <w:marTop w:val="0"/>
      <w:marBottom w:val="0"/>
      <w:divBdr>
        <w:top w:val="none" w:sz="0" w:space="0" w:color="auto"/>
        <w:left w:val="none" w:sz="0" w:space="0" w:color="auto"/>
        <w:bottom w:val="none" w:sz="0" w:space="0" w:color="auto"/>
        <w:right w:val="none" w:sz="0" w:space="0" w:color="auto"/>
      </w:divBdr>
      <w:divsChild>
        <w:div w:id="613827290">
          <w:marLeft w:val="0"/>
          <w:marRight w:val="0"/>
          <w:marTop w:val="0"/>
          <w:marBottom w:val="0"/>
          <w:divBdr>
            <w:top w:val="none" w:sz="0" w:space="0" w:color="auto"/>
            <w:left w:val="none" w:sz="0" w:space="0" w:color="auto"/>
            <w:bottom w:val="none" w:sz="0" w:space="0" w:color="auto"/>
            <w:right w:val="none" w:sz="0" w:space="0" w:color="auto"/>
          </w:divBdr>
          <w:divsChild>
            <w:div w:id="679353220">
              <w:marLeft w:val="0"/>
              <w:marRight w:val="0"/>
              <w:marTop w:val="0"/>
              <w:marBottom w:val="0"/>
              <w:divBdr>
                <w:top w:val="none" w:sz="0" w:space="0" w:color="auto"/>
                <w:left w:val="none" w:sz="0" w:space="0" w:color="auto"/>
                <w:bottom w:val="none" w:sz="0" w:space="0" w:color="auto"/>
                <w:right w:val="none" w:sz="0" w:space="0" w:color="auto"/>
              </w:divBdr>
              <w:divsChild>
                <w:div w:id="787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018">
          <w:marLeft w:val="0"/>
          <w:marRight w:val="0"/>
          <w:marTop w:val="0"/>
          <w:marBottom w:val="0"/>
          <w:divBdr>
            <w:top w:val="none" w:sz="0" w:space="0" w:color="auto"/>
            <w:left w:val="none" w:sz="0" w:space="0" w:color="auto"/>
            <w:bottom w:val="none" w:sz="0" w:space="0" w:color="auto"/>
            <w:right w:val="none" w:sz="0" w:space="0" w:color="auto"/>
          </w:divBdr>
        </w:div>
      </w:divsChild>
    </w:div>
    <w:div w:id="906457120">
      <w:bodyDiv w:val="1"/>
      <w:marLeft w:val="0"/>
      <w:marRight w:val="0"/>
      <w:marTop w:val="0"/>
      <w:marBottom w:val="0"/>
      <w:divBdr>
        <w:top w:val="none" w:sz="0" w:space="0" w:color="auto"/>
        <w:left w:val="none" w:sz="0" w:space="0" w:color="auto"/>
        <w:bottom w:val="none" w:sz="0" w:space="0" w:color="auto"/>
        <w:right w:val="none" w:sz="0" w:space="0" w:color="auto"/>
      </w:divBdr>
      <w:divsChild>
        <w:div w:id="747657690">
          <w:marLeft w:val="0"/>
          <w:marRight w:val="0"/>
          <w:marTop w:val="0"/>
          <w:marBottom w:val="0"/>
          <w:divBdr>
            <w:top w:val="none" w:sz="0" w:space="0" w:color="auto"/>
            <w:left w:val="none" w:sz="0" w:space="0" w:color="auto"/>
            <w:bottom w:val="none" w:sz="0" w:space="0" w:color="auto"/>
            <w:right w:val="none" w:sz="0" w:space="0" w:color="auto"/>
          </w:divBdr>
          <w:divsChild>
            <w:div w:id="662196337">
              <w:marLeft w:val="0"/>
              <w:marRight w:val="0"/>
              <w:marTop w:val="0"/>
              <w:marBottom w:val="0"/>
              <w:divBdr>
                <w:top w:val="none" w:sz="0" w:space="0" w:color="auto"/>
                <w:left w:val="none" w:sz="0" w:space="0" w:color="auto"/>
                <w:bottom w:val="none" w:sz="0" w:space="0" w:color="auto"/>
                <w:right w:val="none" w:sz="0" w:space="0" w:color="auto"/>
              </w:divBdr>
              <w:divsChild>
                <w:div w:id="8268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8721">
          <w:marLeft w:val="0"/>
          <w:marRight w:val="0"/>
          <w:marTop w:val="0"/>
          <w:marBottom w:val="0"/>
          <w:divBdr>
            <w:top w:val="none" w:sz="0" w:space="0" w:color="auto"/>
            <w:left w:val="none" w:sz="0" w:space="0" w:color="auto"/>
            <w:bottom w:val="none" w:sz="0" w:space="0" w:color="auto"/>
            <w:right w:val="none" w:sz="0" w:space="0" w:color="auto"/>
          </w:divBdr>
        </w:div>
      </w:divsChild>
    </w:div>
    <w:div w:id="959845904">
      <w:bodyDiv w:val="1"/>
      <w:marLeft w:val="0"/>
      <w:marRight w:val="0"/>
      <w:marTop w:val="0"/>
      <w:marBottom w:val="0"/>
      <w:divBdr>
        <w:top w:val="none" w:sz="0" w:space="0" w:color="auto"/>
        <w:left w:val="none" w:sz="0" w:space="0" w:color="auto"/>
        <w:bottom w:val="none" w:sz="0" w:space="0" w:color="auto"/>
        <w:right w:val="none" w:sz="0" w:space="0" w:color="auto"/>
      </w:divBdr>
      <w:divsChild>
        <w:div w:id="1181624998">
          <w:marLeft w:val="0"/>
          <w:marRight w:val="0"/>
          <w:marTop w:val="0"/>
          <w:marBottom w:val="0"/>
          <w:divBdr>
            <w:top w:val="none" w:sz="0" w:space="0" w:color="auto"/>
            <w:left w:val="none" w:sz="0" w:space="0" w:color="auto"/>
            <w:bottom w:val="none" w:sz="0" w:space="0" w:color="auto"/>
            <w:right w:val="none" w:sz="0" w:space="0" w:color="auto"/>
          </w:divBdr>
          <w:divsChild>
            <w:div w:id="1449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980">
      <w:bodyDiv w:val="1"/>
      <w:marLeft w:val="0"/>
      <w:marRight w:val="0"/>
      <w:marTop w:val="0"/>
      <w:marBottom w:val="0"/>
      <w:divBdr>
        <w:top w:val="none" w:sz="0" w:space="0" w:color="auto"/>
        <w:left w:val="none" w:sz="0" w:space="0" w:color="auto"/>
        <w:bottom w:val="none" w:sz="0" w:space="0" w:color="auto"/>
        <w:right w:val="none" w:sz="0" w:space="0" w:color="auto"/>
      </w:divBdr>
      <w:divsChild>
        <w:div w:id="93551818">
          <w:marLeft w:val="0"/>
          <w:marRight w:val="0"/>
          <w:marTop w:val="0"/>
          <w:marBottom w:val="0"/>
          <w:divBdr>
            <w:top w:val="none" w:sz="0" w:space="0" w:color="auto"/>
            <w:left w:val="none" w:sz="0" w:space="0" w:color="auto"/>
            <w:bottom w:val="none" w:sz="0" w:space="0" w:color="auto"/>
            <w:right w:val="none" w:sz="0" w:space="0" w:color="auto"/>
          </w:divBdr>
          <w:divsChild>
            <w:div w:id="1526015796">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7285">
          <w:marLeft w:val="0"/>
          <w:marRight w:val="0"/>
          <w:marTop w:val="0"/>
          <w:marBottom w:val="0"/>
          <w:divBdr>
            <w:top w:val="none" w:sz="0" w:space="0" w:color="auto"/>
            <w:left w:val="none" w:sz="0" w:space="0" w:color="auto"/>
            <w:bottom w:val="none" w:sz="0" w:space="0" w:color="auto"/>
            <w:right w:val="none" w:sz="0" w:space="0" w:color="auto"/>
          </w:divBdr>
        </w:div>
      </w:divsChild>
    </w:div>
    <w:div w:id="1256279968">
      <w:bodyDiv w:val="1"/>
      <w:marLeft w:val="0"/>
      <w:marRight w:val="0"/>
      <w:marTop w:val="0"/>
      <w:marBottom w:val="0"/>
      <w:divBdr>
        <w:top w:val="none" w:sz="0" w:space="0" w:color="auto"/>
        <w:left w:val="none" w:sz="0" w:space="0" w:color="auto"/>
        <w:bottom w:val="none" w:sz="0" w:space="0" w:color="auto"/>
        <w:right w:val="none" w:sz="0" w:space="0" w:color="auto"/>
      </w:divBdr>
      <w:divsChild>
        <w:div w:id="270670905">
          <w:marLeft w:val="360"/>
          <w:marRight w:val="0"/>
          <w:marTop w:val="200"/>
          <w:marBottom w:val="0"/>
          <w:divBdr>
            <w:top w:val="none" w:sz="0" w:space="0" w:color="auto"/>
            <w:left w:val="none" w:sz="0" w:space="0" w:color="auto"/>
            <w:bottom w:val="none" w:sz="0" w:space="0" w:color="auto"/>
            <w:right w:val="none" w:sz="0" w:space="0" w:color="auto"/>
          </w:divBdr>
        </w:div>
        <w:div w:id="409734937">
          <w:marLeft w:val="360"/>
          <w:marRight w:val="0"/>
          <w:marTop w:val="200"/>
          <w:marBottom w:val="0"/>
          <w:divBdr>
            <w:top w:val="none" w:sz="0" w:space="0" w:color="auto"/>
            <w:left w:val="none" w:sz="0" w:space="0" w:color="auto"/>
            <w:bottom w:val="none" w:sz="0" w:space="0" w:color="auto"/>
            <w:right w:val="none" w:sz="0" w:space="0" w:color="auto"/>
          </w:divBdr>
        </w:div>
      </w:divsChild>
    </w:div>
    <w:div w:id="1284923231">
      <w:bodyDiv w:val="1"/>
      <w:marLeft w:val="0"/>
      <w:marRight w:val="0"/>
      <w:marTop w:val="0"/>
      <w:marBottom w:val="0"/>
      <w:divBdr>
        <w:top w:val="none" w:sz="0" w:space="0" w:color="auto"/>
        <w:left w:val="none" w:sz="0" w:space="0" w:color="auto"/>
        <w:bottom w:val="none" w:sz="0" w:space="0" w:color="auto"/>
        <w:right w:val="none" w:sz="0" w:space="0" w:color="auto"/>
      </w:divBdr>
      <w:divsChild>
        <w:div w:id="585381234">
          <w:marLeft w:val="0"/>
          <w:marRight w:val="0"/>
          <w:marTop w:val="0"/>
          <w:marBottom w:val="0"/>
          <w:divBdr>
            <w:top w:val="none" w:sz="0" w:space="0" w:color="auto"/>
            <w:left w:val="none" w:sz="0" w:space="0" w:color="auto"/>
            <w:bottom w:val="none" w:sz="0" w:space="0" w:color="auto"/>
            <w:right w:val="none" w:sz="0" w:space="0" w:color="auto"/>
          </w:divBdr>
          <w:divsChild>
            <w:div w:id="2033795331">
              <w:marLeft w:val="0"/>
              <w:marRight w:val="0"/>
              <w:marTop w:val="0"/>
              <w:marBottom w:val="0"/>
              <w:divBdr>
                <w:top w:val="none" w:sz="0" w:space="0" w:color="auto"/>
                <w:left w:val="none" w:sz="0" w:space="0" w:color="auto"/>
                <w:bottom w:val="none" w:sz="0" w:space="0" w:color="auto"/>
                <w:right w:val="none" w:sz="0" w:space="0" w:color="auto"/>
              </w:divBdr>
              <w:divsChild>
                <w:div w:id="10261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RKF Brochur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62ABDF521F24EACE782E255F1A03A" ma:contentTypeVersion="2" ma:contentTypeDescription="Create a new document." ma:contentTypeScope="" ma:versionID="f148052877dc32c636ba7fd6e2030678">
  <xsd:schema xmlns:xsd="http://www.w3.org/2001/XMLSchema" xmlns:xs="http://www.w3.org/2001/XMLSchema" xmlns:p="http://schemas.microsoft.com/office/2006/metadata/properties" xmlns:ns3="e2245dff-403d-4221-bfca-059382d1ff4c" targetNamespace="http://schemas.microsoft.com/office/2006/metadata/properties" ma:root="true" ma:fieldsID="91c3f9756c852189a37b3902950a6a60" ns3:_="">
    <xsd:import namespace="e2245dff-403d-4221-bfca-059382d1ff4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5dff-403d-4221-bfca-059382d1f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6AB1-5D4B-442B-AB63-491F5D81F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1FB67-5B70-4557-9E93-C5BB225A1774}">
  <ds:schemaRefs>
    <ds:schemaRef ds:uri="http://schemas.microsoft.com/sharepoint/v3/contenttype/forms"/>
  </ds:schemaRefs>
</ds:datastoreItem>
</file>

<file path=customXml/itemProps3.xml><?xml version="1.0" encoding="utf-8"?>
<ds:datastoreItem xmlns:ds="http://schemas.openxmlformats.org/officeDocument/2006/customXml" ds:itemID="{0475AC39-B39F-4D09-BCEA-15747DEC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45dff-403d-4221-bfca-059382d1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Farah</dc:creator>
  <cp:lastModifiedBy>Ian Roth</cp:lastModifiedBy>
  <cp:revision>5</cp:revision>
  <cp:lastPrinted>2019-09-19T19:02:00Z</cp:lastPrinted>
  <dcterms:created xsi:type="dcterms:W3CDTF">2019-09-19T17:58:00Z</dcterms:created>
  <dcterms:modified xsi:type="dcterms:W3CDTF">2019-09-19T19:02:00Z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0x01010065662ABDF521F24EACE782E255F1A03A</vt:lpwstr>
  </property>
</Properties>
</file>